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C540A" w14:textId="61B83C1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</w:t>
      </w:r>
      <w:r w:rsidR="00ED756B"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>РОСТОВСКОЙ ОБЛАСТИ</w:t>
      </w:r>
    </w:p>
    <w:p w14:paraId="14B0D801" w14:textId="7777777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5F5B6611" w14:textId="77777777"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14:paraId="30A0382A" w14:textId="77777777" w:rsidTr="0091189E">
        <w:tc>
          <w:tcPr>
            <w:tcW w:w="250" w:type="dxa"/>
            <w:shd w:val="clear" w:color="auto" w:fill="auto"/>
          </w:tcPr>
          <w:p w14:paraId="506793DC" w14:textId="77777777"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D97638D" w14:textId="77777777"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14:paraId="03D2C5DC" w14:textId="77777777" w:rsidR="00AB2998" w:rsidRDefault="00AB2998">
      <w:pPr>
        <w:rPr>
          <w:rFonts w:ascii="Times" w:eastAsia="Times" w:hAnsi="Times" w:cs="Times"/>
          <w:b/>
          <w:i/>
        </w:rPr>
      </w:pPr>
    </w:p>
    <w:p w14:paraId="47FD2DC9" w14:textId="77777777"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 w14:paraId="0C9B9B05" w14:textId="77777777">
        <w:tc>
          <w:tcPr>
            <w:tcW w:w="2595" w:type="dxa"/>
            <w:shd w:val="clear" w:color="auto" w:fill="auto"/>
          </w:tcPr>
          <w:p w14:paraId="56D25FF2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14:paraId="5FB79E47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14:paraId="2240020E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14:paraId="4896D0AE" w14:textId="77777777" w:rsidR="00AB2998" w:rsidRDefault="00AB2998">
      <w:pPr>
        <w:jc w:val="center"/>
        <w:rPr>
          <w:sz w:val="32"/>
          <w:szCs w:val="32"/>
        </w:rPr>
      </w:pPr>
    </w:p>
    <w:p w14:paraId="5CD07016" w14:textId="77777777" w:rsidR="00AB2998" w:rsidRDefault="00AB2998">
      <w:pPr>
        <w:jc w:val="center"/>
        <w:rPr>
          <w:sz w:val="28"/>
          <w:szCs w:val="28"/>
        </w:rPr>
      </w:pPr>
    </w:p>
    <w:p w14:paraId="4368E3C5" w14:textId="77777777"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14:paraId="29F6C5FF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7B16A1C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2E49167A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14:paraId="44F00F60" w14:textId="77777777"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14:paraId="488AB389" w14:textId="77777777" w:rsidR="0091189E" w:rsidRPr="0091189E" w:rsidRDefault="00C855EB" w:rsidP="0091189E">
      <w:pPr>
        <w:jc w:val="center"/>
        <w:rPr>
          <w:b/>
          <w:color w:val="000000"/>
          <w:sz w:val="28"/>
          <w:szCs w:val="28"/>
        </w:rPr>
      </w:pPr>
      <w:r>
        <w:rPr>
          <w:b/>
          <w:smallCaps/>
          <w:sz w:val="28"/>
          <w:szCs w:val="28"/>
        </w:rPr>
        <w:t xml:space="preserve">ПМ.04. </w:t>
      </w:r>
      <w:r>
        <w:rPr>
          <w:b/>
          <w:sz w:val="28"/>
          <w:szCs w:val="28"/>
        </w:rPr>
        <w:t>«Сопровождение и обслуживание программного обеспечения компьютерных систем»</w:t>
      </w:r>
    </w:p>
    <w:p w14:paraId="0C166A8F" w14:textId="77777777"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14:paraId="5302B6FB" w14:textId="77777777"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14:paraId="2A329C84" w14:textId="7436A2BF"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</w:t>
      </w:r>
      <w:r w:rsidR="00747D0E">
        <w:rPr>
          <w:b/>
          <w:color w:val="000000"/>
          <w:sz w:val="28"/>
          <w:szCs w:val="28"/>
        </w:rPr>
        <w:t>11</w:t>
      </w:r>
      <w:r w:rsidRPr="0091189E">
        <w:rPr>
          <w:b/>
          <w:color w:val="000000"/>
          <w:sz w:val="28"/>
          <w:szCs w:val="28"/>
        </w:rPr>
        <w:t xml:space="preserve"> «</w:t>
      </w:r>
      <w:r w:rsidR="00747D0E" w:rsidRPr="00ED1126">
        <w:rPr>
          <w:b/>
          <w:color w:val="000000"/>
          <w:sz w:val="28"/>
          <w:szCs w:val="28"/>
        </w:rPr>
        <w:t>Разработка и управление программным обеспечением</w:t>
      </w:r>
      <w:r w:rsidRPr="0091189E">
        <w:rPr>
          <w:b/>
          <w:color w:val="000000"/>
          <w:sz w:val="28"/>
          <w:szCs w:val="28"/>
        </w:rPr>
        <w:t>»</w:t>
      </w:r>
    </w:p>
    <w:p w14:paraId="72AB4BEB" w14:textId="05FFA534" w:rsidR="00AB2998" w:rsidRDefault="0091189E" w:rsidP="0091189E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</w:t>
      </w:r>
    </w:p>
    <w:p w14:paraId="308C59A7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14:paraId="13582912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14:paraId="382C635E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9ECE019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F5DD57B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DD3A494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B5D93E2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18058FF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91F129A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545DDFC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885D005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EDD2A2B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9FBA1BE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812D437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B10AA09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99A7BEF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4ED83AD" w14:textId="77777777" w:rsidR="00747D0E" w:rsidRDefault="00747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FFF484D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F858DEA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1A1F89E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DCB7821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14:paraId="51CC3C57" w14:textId="77777777"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14:paraId="05D304A7" w14:textId="5B5602D4" w:rsidR="00FA0E5B" w:rsidRDefault="00BC18FA" w:rsidP="00FA0E5B">
      <w:pPr>
        <w:jc w:val="center"/>
        <w:rPr>
          <w:sz w:val="32"/>
          <w:szCs w:val="32"/>
        </w:rPr>
      </w:pPr>
      <w:r w:rsidRPr="0095330D">
        <w:rPr>
          <w:sz w:val="32"/>
          <w:szCs w:val="32"/>
        </w:rPr>
        <w:t>202</w:t>
      </w:r>
      <w:r w:rsidR="0095330D" w:rsidRPr="0095330D">
        <w:rPr>
          <w:sz w:val="32"/>
          <w:szCs w:val="28"/>
        </w:rPr>
        <w:t>5</w:t>
      </w:r>
      <w:r w:rsidRPr="0095330D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14:paraId="02F66256" w14:textId="52A7E04D" w:rsidR="00AB2998" w:rsidRDefault="00464350">
      <w:pPr>
        <w:spacing w:after="200" w:line="360" w:lineRule="auto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lastRenderedPageBreak/>
        <w:drawing>
          <wp:inline distT="0" distB="0" distL="0" distR="0" wp14:anchorId="7E33C411" wp14:editId="3285D0CC">
            <wp:extent cx="5934075" cy="2219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73F08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2E16DCBD" w14:textId="24566A9B" w:rsidR="00747D0E" w:rsidRPr="00ED1126" w:rsidRDefault="00747D0E" w:rsidP="00747D0E">
      <w:pPr>
        <w:pStyle w:val="1"/>
        <w:ind w:firstLine="709"/>
        <w:jc w:val="both"/>
        <w:rPr>
          <w:b/>
          <w:color w:val="000000"/>
        </w:rPr>
      </w:pPr>
      <w:r w:rsidRPr="00ED1126">
        <w:t xml:space="preserve">Рабочая программа </w:t>
      </w:r>
      <w:r>
        <w:t xml:space="preserve">учебной практики вариативного </w:t>
      </w:r>
      <w:r w:rsidRPr="00ED1126">
        <w:t xml:space="preserve">профессионального модуля </w:t>
      </w:r>
      <w:r w:rsidRPr="00ED1126">
        <w:rPr>
          <w:color w:val="000000"/>
        </w:rPr>
        <w:t xml:space="preserve">«ПМ.02 Разработка и интеграция модулей программного обеспечения» </w:t>
      </w:r>
      <w:r w:rsidRPr="00ED1126">
        <w:t>разработана на основе Федерального государственного образовательного стандарта среднего профессионального образования по специальности 09.02.11 Разработка и управление программным обеспечением (приказ Минпросвещения России от 24.02.2025 № 138).</w:t>
      </w:r>
    </w:p>
    <w:p w14:paraId="3E1F1068" w14:textId="77777777" w:rsidR="00747D0E" w:rsidRPr="00ED1126" w:rsidRDefault="00747D0E" w:rsidP="00747D0E">
      <w:pPr>
        <w:pStyle w:val="14"/>
        <w:jc w:val="both"/>
        <w:rPr>
          <w:sz w:val="24"/>
          <w:szCs w:val="24"/>
        </w:rPr>
      </w:pPr>
    </w:p>
    <w:p w14:paraId="48C54624" w14:textId="77777777" w:rsidR="00747D0E" w:rsidRPr="00ED1126" w:rsidRDefault="00747D0E" w:rsidP="00747D0E">
      <w:pPr>
        <w:pStyle w:val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209D2E" w14:textId="77777777" w:rsidR="00747D0E" w:rsidRPr="00ED1126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53AE034" w14:textId="77777777" w:rsidR="00747D0E" w:rsidRPr="00ED1126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EB7F358" w14:textId="77777777" w:rsidR="00747D0E" w:rsidRPr="00ED1126" w:rsidRDefault="00747D0E" w:rsidP="00747D0E">
      <w:pPr>
        <w:pStyle w:val="1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11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Разработчик: </w:t>
      </w:r>
      <w:r w:rsidRPr="00ED1126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51FF699C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E835C10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06FBC37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9943AC1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69F07D5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DFC4AD2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2CF4F54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62318B7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B77FE19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55BC1D9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C288797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9E65299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3FB6789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EBFD633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0893DCA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C14515E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282349B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828CD4A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0586574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A38EE41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51908A9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C6DF517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16047F4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5B511E4" w14:textId="77777777" w:rsidR="00747D0E" w:rsidRDefault="00747D0E" w:rsidP="00747D0E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68BED15" w14:textId="77777777" w:rsidR="00AB2998" w:rsidRDefault="00AB2998">
      <w:pPr>
        <w:spacing w:line="360" w:lineRule="auto"/>
        <w:rPr>
          <w:sz w:val="28"/>
          <w:szCs w:val="28"/>
        </w:rPr>
      </w:pPr>
    </w:p>
    <w:p w14:paraId="3F17C60A" w14:textId="77777777" w:rsidR="00747D0E" w:rsidRDefault="00747D0E">
      <w:pPr>
        <w:spacing w:line="360" w:lineRule="auto"/>
        <w:rPr>
          <w:sz w:val="28"/>
          <w:szCs w:val="28"/>
        </w:rPr>
      </w:pPr>
    </w:p>
    <w:p w14:paraId="51132DBF" w14:textId="77777777" w:rsidR="00AB2998" w:rsidRDefault="00AB2998">
      <w:pPr>
        <w:rPr>
          <w:sz w:val="28"/>
          <w:szCs w:val="28"/>
        </w:rPr>
      </w:pPr>
    </w:p>
    <w:p w14:paraId="67CEE089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14:paraId="0688D40B" w14:textId="77777777"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14:paraId="4A3B6F87" w14:textId="77777777" w:rsidR="00AB2998" w:rsidRDefault="00F05D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14:paraId="65327D76" w14:textId="77777777" w:rsidR="00AB2998" w:rsidRDefault="001970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14:paraId="5D03F587" w14:textId="77777777" w:rsidR="00AB2998" w:rsidRDefault="001970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14:paraId="7BEF17D4" w14:textId="77777777" w:rsidR="00AB2998" w:rsidRDefault="001970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14:paraId="1E720D6A" w14:textId="77777777" w:rsidR="00AB2998" w:rsidRDefault="001970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14:paraId="1879567B" w14:textId="77777777" w:rsidR="00AB2998" w:rsidRDefault="00F05D6E">
          <w:pPr>
            <w:spacing w:line="360" w:lineRule="auto"/>
          </w:pPr>
          <w:r>
            <w:fldChar w:fldCharType="end"/>
          </w:r>
        </w:p>
      </w:sdtContent>
    </w:sdt>
    <w:p w14:paraId="01F75E4A" w14:textId="77777777"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09E8F9CE" w14:textId="77777777"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14:paraId="49C3FACD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7E796652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7254D8B0" w14:textId="2952F713" w:rsidR="00AB2998" w:rsidRDefault="00747D0E" w:rsidP="00747D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47D0E">
        <w:rPr>
          <w:sz w:val="28"/>
          <w:szCs w:val="28"/>
        </w:rPr>
        <w:t>Программа учебной практики применяется в организациях СПО по специальности 09.02.11 «Разработка и управление программным обеспечением» в составе профессионального модуля ПМ.04 «Сопровождение и обслуживание программного обеспечения компьютерных систем». Практика обеспечивает формирование умений по виду деятельности ВД.04 и является частью вариативной компоненты ФГОС СПО, учитывающей запросы работодателей.</w:t>
      </w:r>
    </w:p>
    <w:p w14:paraId="3C09DE5C" w14:textId="77777777"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14:paraId="61A4442A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14:paraId="75D7E9CE" w14:textId="74FE55FA"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Практика имеет целью комплексное </w:t>
      </w:r>
      <w:r w:rsidR="00A15F1D" w:rsidRPr="00A15F1D">
        <w:rPr>
          <w:sz w:val="28"/>
          <w:szCs w:val="28"/>
        </w:rPr>
        <w:t>освоение умений сопровождения и обслуживания ПО компьютерных систем: настройка, инсталляция и обслуживание ПО, модификация компонентов по потребностям заказчика, обеспечение защиты ПО программными средствами.</w:t>
      </w:r>
    </w:p>
    <w:p w14:paraId="773168E9" w14:textId="77777777"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14:paraId="3D92B432" w14:textId="77777777"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14:paraId="4017BE40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69EA8027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64434F61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54915B5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5FD26F95" w14:textId="77777777"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результатам освоения учебной практики</w:t>
      </w:r>
    </w:p>
    <w:p w14:paraId="270F9520" w14:textId="77777777"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14:paraId="1BD8B8FB" w14:textId="77777777"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 w14:paraId="12E2AF6E" w14:textId="77777777">
        <w:tc>
          <w:tcPr>
            <w:tcW w:w="4111" w:type="dxa"/>
          </w:tcPr>
          <w:p w14:paraId="643D2C2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14:paraId="19D4C6F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735241" w14:paraId="3AFF2B44" w14:textId="77777777">
        <w:trPr>
          <w:trHeight w:val="3664"/>
        </w:trPr>
        <w:tc>
          <w:tcPr>
            <w:tcW w:w="4111" w:type="dxa"/>
          </w:tcPr>
          <w:p w14:paraId="1D70C86F" w14:textId="77777777" w:rsidR="00735241" w:rsidRDefault="00735241">
            <w:pPr>
              <w:spacing w:line="360" w:lineRule="auto"/>
              <w:jc w:val="both"/>
            </w:pPr>
            <w:r>
              <w:lastRenderedPageBreak/>
              <w:t>ПМ.04 «Сопровождение и обслуживание программного обеспечения компьютерных систем»</w:t>
            </w:r>
            <w:r>
              <w:tab/>
            </w:r>
          </w:p>
          <w:p w14:paraId="0AC60A04" w14:textId="77777777" w:rsidR="00735241" w:rsidRDefault="00735241">
            <w:pPr>
              <w:spacing w:line="360" w:lineRule="auto"/>
              <w:jc w:val="both"/>
            </w:pPr>
          </w:p>
        </w:tc>
        <w:tc>
          <w:tcPr>
            <w:tcW w:w="6095" w:type="dxa"/>
          </w:tcPr>
          <w:p w14:paraId="6A7AFE10" w14:textId="4DDEFC12" w:rsidR="00735241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15F1D">
              <w:t>осуществлять настройку, инсталляцию и обслуживание ПО компьютерных систем</w:t>
            </w:r>
            <w:r w:rsidR="00735241">
              <w:t>;</w:t>
            </w:r>
          </w:p>
          <w:p w14:paraId="0B719803" w14:textId="6528BCD6" w:rsidR="00735241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15F1D">
              <w:t>подбирать и настраивать конфигурацию ПО;</w:t>
            </w:r>
          </w:p>
          <w:p w14:paraId="1FE169A8" w14:textId="27488A91" w:rsidR="00735241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15F1D">
              <w:t xml:space="preserve">модифицировать компоненты ПО </w:t>
            </w:r>
            <w:proofErr w:type="spellStart"/>
            <w:r w:rsidRPr="00A15F1D">
              <w:t>по</w:t>
            </w:r>
            <w:proofErr w:type="spellEnd"/>
            <w:r w:rsidRPr="00A15F1D">
              <w:t xml:space="preserve"> потребностям заказчика;</w:t>
            </w:r>
          </w:p>
          <w:p w14:paraId="259F1F36" w14:textId="492B888D" w:rsidR="00735241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15F1D">
              <w:t>обеспечивать защиту ПО КС программными средствами;</w:t>
            </w:r>
          </w:p>
          <w:p w14:paraId="4EC42286" w14:textId="77777777" w:rsidR="00A15F1D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15F1D">
              <w:t xml:space="preserve">разрабатывать базовые сценарии в Windows и управлять автозагрузкой; </w:t>
            </w:r>
          </w:p>
          <w:p w14:paraId="216BA144" w14:textId="77777777" w:rsidR="00A15F1D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15F1D">
              <w:t xml:space="preserve">настраивать механизмы обеспечения безопасности ОС; </w:t>
            </w:r>
          </w:p>
          <w:p w14:paraId="551FAB65" w14:textId="0E3B7AB8" w:rsidR="00735241" w:rsidRDefault="00A15F1D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  <w:rPr>
                <w:color w:val="00B050"/>
              </w:rPr>
            </w:pPr>
            <w:r w:rsidRPr="00A15F1D">
              <w:t>проводить анализ рисков и характеристик качества ПО.</w:t>
            </w:r>
          </w:p>
        </w:tc>
      </w:tr>
    </w:tbl>
    <w:p w14:paraId="6A2BA6EB" w14:textId="77777777"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14:paraId="27AF6FB2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14:paraId="105CCFD7" w14:textId="1C388BF6"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 w:rsidR="005A3102">
        <w:rPr>
          <w:color w:val="000000"/>
          <w:sz w:val="28"/>
          <w:szCs w:val="28"/>
        </w:rPr>
        <w:t>УП</w:t>
      </w:r>
      <w:r w:rsidR="00C855EB">
        <w:rPr>
          <w:color w:val="000000"/>
          <w:sz w:val="28"/>
          <w:szCs w:val="28"/>
        </w:rPr>
        <w:t>.04</w:t>
      </w:r>
      <w:r>
        <w:rPr>
          <w:color w:val="000000"/>
          <w:sz w:val="28"/>
          <w:szCs w:val="28"/>
        </w:rPr>
        <w:t xml:space="preserve"> - 7</w:t>
      </w:r>
      <w:r w:rsidR="00A15F1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часа</w:t>
      </w:r>
      <w:r w:rsidR="0030708C">
        <w:rPr>
          <w:color w:val="000000"/>
          <w:sz w:val="28"/>
          <w:szCs w:val="28"/>
        </w:rPr>
        <w:t>.</w:t>
      </w:r>
    </w:p>
    <w:p w14:paraId="539E2C38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76133443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14:paraId="59C8D8F6" w14:textId="4C962405"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</w:t>
      </w:r>
      <w:r w:rsidR="00A15F1D">
        <w:rPr>
          <w:sz w:val="28"/>
          <w:szCs w:val="28"/>
        </w:rPr>
        <w:t>4</w:t>
      </w:r>
      <w:r w:rsidR="0030708C" w:rsidRPr="0030708C">
        <w:rPr>
          <w:sz w:val="28"/>
          <w:szCs w:val="28"/>
        </w:rPr>
        <w:t xml:space="preserve"> «</w:t>
      </w:r>
      <w:r w:rsidR="00A15F1D" w:rsidRPr="00A15F1D">
        <w:rPr>
          <w:sz w:val="28"/>
          <w:szCs w:val="28"/>
        </w:rPr>
        <w:t>Сопровождение и обслуживание программного обеспечения компьютерных систем</w:t>
      </w:r>
      <w:r w:rsidR="0030708C" w:rsidRPr="0030708C">
        <w:rPr>
          <w:sz w:val="28"/>
          <w:szCs w:val="28"/>
        </w:rPr>
        <w:t>» является овладение обучающимися видом профессиональной деятельности (ВД</w:t>
      </w:r>
      <w:r w:rsidR="00A15F1D">
        <w:rPr>
          <w:sz w:val="28"/>
          <w:szCs w:val="28"/>
        </w:rPr>
        <w:t>.04</w:t>
      </w:r>
      <w:r w:rsidR="0030708C" w:rsidRPr="0030708C">
        <w:rPr>
          <w:sz w:val="28"/>
          <w:szCs w:val="28"/>
        </w:rPr>
        <w:t>) «</w:t>
      </w:r>
      <w:r w:rsidR="00A15F1D" w:rsidRPr="00A15F1D">
        <w:rPr>
          <w:sz w:val="28"/>
          <w:szCs w:val="28"/>
        </w:rPr>
        <w:t>Сопровождение и обслуживание программного обеспечения компьютерных систем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14:paraId="0938417E" w14:textId="77777777"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 w14:paraId="0C9E7201" w14:textId="77777777">
        <w:tc>
          <w:tcPr>
            <w:tcW w:w="2538" w:type="dxa"/>
            <w:tcBorders>
              <w:bottom w:val="single" w:sz="4" w:space="0" w:color="000000"/>
            </w:tcBorders>
          </w:tcPr>
          <w:p w14:paraId="4E35365F" w14:textId="77777777"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14:paraId="6A73ABCF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14:paraId="7293011C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855EB" w14:paraId="1D859826" w14:textId="77777777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885A52" w14:textId="77777777" w:rsidR="00C855EB" w:rsidRDefault="00C855EB" w:rsidP="00C855EB">
            <w:pPr>
              <w:tabs>
                <w:tab w:val="left" w:pos="0"/>
                <w:tab w:val="left" w:pos="284"/>
              </w:tabs>
            </w:pPr>
            <w:r>
              <w:t>ПМ.04 Сопровождение и обслуживание программного обеспечения компьютерных систем.</w:t>
            </w:r>
          </w:p>
          <w:p w14:paraId="4AFDB9FB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14:paraId="02D4A2E3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27983A1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ABB94EC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94D25FD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FB6FEF3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A5F9847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2061BA21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02E51C3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C039482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06523EE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23204019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2747C25F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6F86E56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3AD9916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5D68B2E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2A6214E" w14:textId="77777777" w:rsidR="00C855EB" w:rsidRDefault="00C855EB" w:rsidP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rPr>
                <w:color w:val="000000"/>
              </w:rPr>
            </w:pPr>
          </w:p>
          <w:p w14:paraId="3A586CA7" w14:textId="77777777" w:rsidR="00C855EB" w:rsidRDefault="00C855EB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D4D08CD" w14:textId="77777777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lastRenderedPageBreak/>
              <w:t>ПК 4.1.</w:t>
            </w:r>
          </w:p>
        </w:tc>
        <w:tc>
          <w:tcPr>
            <w:tcW w:w="5763" w:type="dxa"/>
          </w:tcPr>
          <w:p w14:paraId="3F5791EA" w14:textId="57069A10" w:rsidR="00C855EB" w:rsidRDefault="00A15F1D" w:rsidP="00C855EB">
            <w:pPr>
              <w:tabs>
                <w:tab w:val="left" w:pos="2430"/>
              </w:tabs>
              <w:jc w:val="both"/>
            </w:pPr>
            <w:r w:rsidRPr="006B43DE">
              <w:rPr>
                <w:rFonts w:eastAsia="PMingLiU"/>
              </w:rPr>
              <w:t>Осуществлять настройку программного обеспечения компьютерных систем</w:t>
            </w:r>
            <w:r>
              <w:rPr>
                <w:rFonts w:eastAsia="PMingLiU"/>
              </w:rPr>
              <w:t>.</w:t>
            </w:r>
          </w:p>
        </w:tc>
      </w:tr>
      <w:tr w:rsidR="00C855EB" w14:paraId="54A0F355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2AB0FD" w14:textId="77777777"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5D4A2D0" w14:textId="77777777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4.2</w:t>
            </w:r>
          </w:p>
        </w:tc>
        <w:tc>
          <w:tcPr>
            <w:tcW w:w="5763" w:type="dxa"/>
          </w:tcPr>
          <w:p w14:paraId="2976FBA7" w14:textId="78F59800" w:rsidR="00C855EB" w:rsidRDefault="00A15F1D" w:rsidP="00C855EB">
            <w:pPr>
              <w:tabs>
                <w:tab w:val="left" w:pos="2430"/>
              </w:tabs>
              <w:jc w:val="both"/>
            </w:pPr>
            <w:r w:rsidRPr="006B43DE">
              <w:rPr>
                <w:rFonts w:eastAsia="PMingLiU"/>
              </w:rPr>
              <w:t>Осуществлять инсталляцию и обслуживание программного обеспечения</w:t>
            </w:r>
            <w:r>
              <w:rPr>
                <w:rFonts w:eastAsia="PMingLiU"/>
              </w:rPr>
              <w:t>.</w:t>
            </w:r>
          </w:p>
        </w:tc>
      </w:tr>
      <w:tr w:rsidR="00C855EB" w14:paraId="2A12F317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A3F087" w14:textId="77777777"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54F2D0E" w14:textId="77777777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4.3</w:t>
            </w:r>
          </w:p>
        </w:tc>
        <w:tc>
          <w:tcPr>
            <w:tcW w:w="5763" w:type="dxa"/>
          </w:tcPr>
          <w:p w14:paraId="59804CE6" w14:textId="59F353FC" w:rsidR="00C855EB" w:rsidRDefault="00A15F1D" w:rsidP="00C855EB">
            <w:pPr>
              <w:tabs>
                <w:tab w:val="left" w:pos="2430"/>
              </w:tabs>
              <w:jc w:val="both"/>
            </w:pPr>
            <w:r w:rsidRPr="006B43DE">
              <w:rPr>
                <w:rFonts w:eastAsia="PMingLiU"/>
              </w:rPr>
              <w:t>Выполнять работы по модификации отдельных компонент программного обеспечения в соответствии с потребностями заказчика компьютерных систем</w:t>
            </w:r>
            <w:r>
              <w:rPr>
                <w:rFonts w:eastAsia="PMingLiU"/>
              </w:rPr>
              <w:t>.</w:t>
            </w:r>
          </w:p>
        </w:tc>
      </w:tr>
      <w:tr w:rsidR="00C855EB" w14:paraId="662BB132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048389" w14:textId="77777777"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C36F1DE" w14:textId="77777777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4.4</w:t>
            </w:r>
          </w:p>
        </w:tc>
        <w:tc>
          <w:tcPr>
            <w:tcW w:w="5763" w:type="dxa"/>
          </w:tcPr>
          <w:p w14:paraId="52E995FB" w14:textId="1783D06C" w:rsidR="00C855EB" w:rsidRDefault="00A15F1D" w:rsidP="00C855EB">
            <w:pPr>
              <w:tabs>
                <w:tab w:val="left" w:pos="2430"/>
              </w:tabs>
              <w:jc w:val="both"/>
            </w:pPr>
            <w:r w:rsidRPr="006B43DE">
              <w:rPr>
                <w:rFonts w:eastAsia="PMingLiU"/>
              </w:rPr>
              <w:t>Обеспечивать защиту программного обеспечения компьютерных систем программными средствами</w:t>
            </w:r>
            <w:r w:rsidR="00C855EB">
              <w:t>.</w:t>
            </w:r>
          </w:p>
        </w:tc>
      </w:tr>
      <w:tr w:rsidR="00AB2998" w14:paraId="5AF08194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39C46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043052DA" w14:textId="77777777"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14:paraId="4CE727D9" w14:textId="77777777"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 w14:paraId="05BE0C46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A7EB1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FF3F4BA" w14:textId="77777777"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14:paraId="2D007610" w14:textId="77777777"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 w14:paraId="7D15876D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E97F5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6C7295D" w14:textId="77777777"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14:paraId="418A98D2" w14:textId="77777777" w:rsidR="00AB2998" w:rsidRDefault="00A25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 w14:paraId="440BE523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F96A5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47079DF" w14:textId="77777777"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14:paraId="0A002EB1" w14:textId="77777777"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 w14:paraId="52B4AAC4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62495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0A3FEA6" w14:textId="77777777"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14:paraId="1E6CE5B2" w14:textId="77777777"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 w14:paraId="3D86E128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07F78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4AF8CBF" w14:textId="77777777"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14:paraId="3DB756BA" w14:textId="77777777"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14:paraId="7A788F39" w14:textId="77777777" w:rsidR="00AB2998" w:rsidRDefault="00AB2998">
      <w:pPr>
        <w:sectPr w:rsidR="00AB2998"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14:paraId="7E1B79C9" w14:textId="77777777"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14:paraId="7F1C0C6D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14:paraId="7215ADE7" w14:textId="77777777"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14:paraId="63D20808" w14:textId="77777777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14:paraId="44BD5DF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14:paraId="2FC9DD7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14:paraId="6E41DBD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6F9AECF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2581AC4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14:paraId="7ABBE773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14:paraId="15AB330C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14:paraId="3C4195BB" w14:textId="77777777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14:paraId="0B8B0F59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14:paraId="70D88725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14:paraId="3DC59106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14:paraId="5F597350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14:paraId="05A99FA1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14:paraId="575D959D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 w14:paraId="5F4606C7" w14:textId="77777777" w:rsidTr="007F12D4">
        <w:trPr>
          <w:trHeight w:val="365"/>
        </w:trPr>
        <w:tc>
          <w:tcPr>
            <w:tcW w:w="1246" w:type="dxa"/>
            <w:vMerge w:val="restart"/>
          </w:tcPr>
          <w:p w14:paraId="3B19FDC7" w14:textId="77777777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.1</w:t>
            </w:r>
          </w:p>
          <w:p w14:paraId="6F2982C6" w14:textId="77777777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.2</w:t>
            </w:r>
          </w:p>
          <w:p w14:paraId="268ACAB6" w14:textId="77777777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.3</w:t>
            </w:r>
          </w:p>
          <w:p w14:paraId="358F676F" w14:textId="77777777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.4</w:t>
            </w:r>
          </w:p>
          <w:p w14:paraId="597FD375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14:paraId="17E009F2" w14:textId="77777777" w:rsidR="00AB2998" w:rsidRDefault="00AB2998">
            <w:pPr>
              <w:rPr>
                <w:b/>
              </w:rPr>
            </w:pPr>
          </w:p>
          <w:p w14:paraId="08EA459C" w14:textId="77777777" w:rsidR="00AB2998" w:rsidRDefault="00AB2998">
            <w:pPr>
              <w:rPr>
                <w:b/>
              </w:rPr>
            </w:pPr>
          </w:p>
          <w:p w14:paraId="1E7D2A18" w14:textId="77777777" w:rsidR="00AB2998" w:rsidRDefault="00AB2998">
            <w:pPr>
              <w:rPr>
                <w:b/>
              </w:rPr>
            </w:pPr>
          </w:p>
          <w:p w14:paraId="42C4ABF1" w14:textId="77777777" w:rsidR="00AB2998" w:rsidRDefault="00AB2998">
            <w:pPr>
              <w:rPr>
                <w:b/>
              </w:rPr>
            </w:pPr>
          </w:p>
          <w:p w14:paraId="0E05127F" w14:textId="77777777" w:rsidR="00AB2998" w:rsidRPr="00C855EB" w:rsidRDefault="00C855EB">
            <w:pPr>
              <w:rPr>
                <w:b/>
              </w:rPr>
            </w:pPr>
            <w:r w:rsidRPr="00C855EB">
              <w:rPr>
                <w:b/>
              </w:rPr>
              <w:t>ПМ.04 Сопровождение и обслуживание программного обеспечения компьютерных систем.</w:t>
            </w:r>
          </w:p>
        </w:tc>
        <w:tc>
          <w:tcPr>
            <w:tcW w:w="1276" w:type="dxa"/>
            <w:vMerge w:val="restart"/>
          </w:tcPr>
          <w:p w14:paraId="73A352B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5BA9731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0EB0811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2454F30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69FBF25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018CC030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4536" w:type="dxa"/>
            <w:vMerge w:val="restart"/>
          </w:tcPr>
          <w:p w14:paraId="0FB596FB" w14:textId="77777777" w:rsidR="00C855EB" w:rsidRDefault="00C855EB" w:rsidP="00C855E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Подбор и настройка конфигурации программного обеспечения компьютерных систем;</w:t>
            </w:r>
          </w:p>
          <w:p w14:paraId="446DCEBC" w14:textId="77777777"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Использование методов защиты программного обеспечения компьютерных систем;</w:t>
            </w:r>
          </w:p>
          <w:p w14:paraId="43A0E670" w14:textId="77777777"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Инсталляция программного обеспечения компьютерных систем;</w:t>
            </w:r>
          </w:p>
          <w:p w14:paraId="0EB53AA5" w14:textId="77777777"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Настройка отдельных компонентов программного обеспечения компьютерных систем;</w:t>
            </w:r>
          </w:p>
          <w:p w14:paraId="59978B41" w14:textId="77777777"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Анализ рисков и характеристики качества программного обеспечения;</w:t>
            </w:r>
          </w:p>
          <w:p w14:paraId="25C6291D" w14:textId="77777777" w:rsidR="00C855EB" w:rsidRDefault="00C855EB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базовых сценариев в Windows;</w:t>
            </w:r>
          </w:p>
          <w:p w14:paraId="3E23F19C" w14:textId="77777777" w:rsidR="00C855EB" w:rsidRDefault="00C855EB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Управление параметрами автозагрузки;</w:t>
            </w:r>
          </w:p>
          <w:p w14:paraId="03F8D0BB" w14:textId="77777777" w:rsidR="00AB2998" w:rsidRDefault="00C855EB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Настройка механизмов обеспечения безопасности ОС.</w:t>
            </w:r>
            <w:r w:rsidR="003F58E9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BC18FA">
              <w:rPr>
                <w:i/>
                <w:color w:val="000000"/>
                <w:sz w:val="20"/>
                <w:szCs w:val="20"/>
              </w:rPr>
              <w:t>разработку информационной системы в соответствии с требованиями заказчика.</w:t>
            </w:r>
          </w:p>
          <w:p w14:paraId="7B6C4E5A" w14:textId="77777777"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технического задания на сопровождение информационной системы.</w:t>
            </w:r>
          </w:p>
          <w:p w14:paraId="0506CA49" w14:textId="77777777" w:rsidR="00C855EB" w:rsidRDefault="00BC18FA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Разработка дизайн-концепции приложений в соответствии с корпоративным стилем </w:t>
            </w:r>
          </w:p>
          <w:p w14:paraId="708B0219" w14:textId="77777777" w:rsidR="00AB2998" w:rsidRDefault="00AB2998" w:rsidP="00C855EB">
            <w:p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95" w:type="dxa"/>
          </w:tcPr>
          <w:p w14:paraId="1FDC6009" w14:textId="77777777" w:rsidR="00AB2998" w:rsidRDefault="006B7DE3">
            <w:r>
              <w:rPr>
                <w:sz w:val="22"/>
              </w:rPr>
              <w:t>Тема 1. Основные</w:t>
            </w:r>
            <w:r>
              <w:rPr>
                <w:spacing w:val="-52"/>
                <w:sz w:val="22"/>
              </w:rPr>
              <w:t xml:space="preserve"> </w:t>
            </w:r>
            <w:r w:rsidR="00444EE4">
              <w:rPr>
                <w:spacing w:val="-52"/>
                <w:sz w:val="22"/>
              </w:rPr>
              <w:t xml:space="preserve">    </w:t>
            </w:r>
            <w:r>
              <w:rPr>
                <w:sz w:val="22"/>
              </w:rPr>
              <w:t>методы внедрения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функционирования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программного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645D02EC" w14:textId="77777777" w:rsidR="00AB2998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7F12D4" w14:paraId="6B9A58A2" w14:textId="77777777" w:rsidTr="003B4C68">
        <w:trPr>
          <w:trHeight w:val="365"/>
        </w:trPr>
        <w:tc>
          <w:tcPr>
            <w:tcW w:w="1246" w:type="dxa"/>
            <w:vMerge/>
          </w:tcPr>
          <w:p w14:paraId="1C7EE17A" w14:textId="77777777"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A9CCF59" w14:textId="77777777"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14:paraId="7CCB74D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14:paraId="244EC223" w14:textId="77777777"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14:paraId="7C7A84C4" w14:textId="77777777" w:rsidR="007F12D4" w:rsidRPr="00201BEA" w:rsidRDefault="00201BEA" w:rsidP="00201BEA">
            <w:pPr>
              <w:rPr>
                <w:b/>
              </w:rPr>
            </w:pPr>
            <w:r w:rsidRPr="00195F08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</w:t>
            </w:r>
            <w:r w:rsidRPr="00195F08">
              <w:rPr>
                <w:b/>
              </w:rPr>
              <w:t xml:space="preserve"> </w:t>
            </w:r>
            <w:r w:rsidRPr="00201BEA">
              <w:t>Разработка проекта внедрения программного продукта. Управление внедрением</w:t>
            </w:r>
          </w:p>
        </w:tc>
        <w:tc>
          <w:tcPr>
            <w:tcW w:w="1119" w:type="dxa"/>
            <w:shd w:val="clear" w:color="auto" w:fill="auto"/>
          </w:tcPr>
          <w:p w14:paraId="03443B0F" w14:textId="77777777" w:rsidR="007F12D4" w:rsidRPr="007F12D4" w:rsidRDefault="007F12D4">
            <w:pPr>
              <w:jc w:val="center"/>
            </w:pPr>
            <w:r w:rsidRPr="007F12D4">
              <w:t>4</w:t>
            </w:r>
          </w:p>
        </w:tc>
      </w:tr>
      <w:tr w:rsidR="007F12D4" w14:paraId="7CC8D561" w14:textId="77777777" w:rsidTr="003B4C68">
        <w:trPr>
          <w:trHeight w:val="217"/>
        </w:trPr>
        <w:tc>
          <w:tcPr>
            <w:tcW w:w="1246" w:type="dxa"/>
            <w:vMerge/>
          </w:tcPr>
          <w:p w14:paraId="1B4722D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30F359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987CC4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9B3B0C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D90BF77" w14:textId="77777777" w:rsidR="007F12D4" w:rsidRDefault="00201BEA">
            <w:r w:rsidRPr="00D916FC">
              <w:rPr>
                <w:b/>
              </w:rPr>
              <w:t xml:space="preserve">Практическая работа № 2. </w:t>
            </w:r>
            <w:r w:rsidRPr="00201BEA">
              <w:t>Разработка руководства оператора</w:t>
            </w:r>
          </w:p>
        </w:tc>
        <w:tc>
          <w:tcPr>
            <w:tcW w:w="1119" w:type="dxa"/>
            <w:shd w:val="clear" w:color="auto" w:fill="auto"/>
          </w:tcPr>
          <w:p w14:paraId="350E330A" w14:textId="77777777"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4B35C549" w14:textId="77777777" w:rsidTr="003B4C68">
        <w:trPr>
          <w:trHeight w:val="281"/>
        </w:trPr>
        <w:tc>
          <w:tcPr>
            <w:tcW w:w="1246" w:type="dxa"/>
            <w:vMerge/>
          </w:tcPr>
          <w:p w14:paraId="3FAEE6C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3D7E93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D1A87B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DD491A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EE4935A" w14:textId="77777777" w:rsidR="007F12D4" w:rsidRPr="00201BEA" w:rsidRDefault="00201BEA" w:rsidP="00201BEA">
            <w:pPr>
              <w:rPr>
                <w:b/>
              </w:rPr>
            </w:pPr>
            <w:r>
              <w:rPr>
                <w:b/>
              </w:rPr>
              <w:t xml:space="preserve">Практическая работа </w:t>
            </w:r>
            <w:r w:rsidRPr="00FF326F">
              <w:rPr>
                <w:b/>
              </w:rPr>
              <w:t xml:space="preserve">3. </w:t>
            </w:r>
            <w:r w:rsidRPr="00201BEA">
              <w:t>Разработка (подготовка) документации и отчетных форм для внедрения программных средств</w:t>
            </w:r>
          </w:p>
        </w:tc>
        <w:tc>
          <w:tcPr>
            <w:tcW w:w="1119" w:type="dxa"/>
            <w:shd w:val="clear" w:color="auto" w:fill="auto"/>
          </w:tcPr>
          <w:p w14:paraId="01F5BBE4" w14:textId="77777777" w:rsidR="007F12D4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14:paraId="37CA0C4F" w14:textId="77777777" w:rsidTr="007F12D4">
        <w:trPr>
          <w:trHeight w:val="295"/>
        </w:trPr>
        <w:tc>
          <w:tcPr>
            <w:tcW w:w="1246" w:type="dxa"/>
            <w:vMerge/>
          </w:tcPr>
          <w:p w14:paraId="68DE68D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76929D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87620B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6D2455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0BBA857B" w14:textId="77777777" w:rsidR="00AB2998" w:rsidRDefault="006B7DE3">
            <w:r>
              <w:rPr>
                <w:sz w:val="22"/>
              </w:rPr>
              <w:t>Тема 2.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Загрузка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установка программного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0D9F6A9F" w14:textId="77777777"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7F12D4" w14:paraId="2F5F7442" w14:textId="77777777" w:rsidTr="003B4C68">
        <w:trPr>
          <w:trHeight w:val="295"/>
        </w:trPr>
        <w:tc>
          <w:tcPr>
            <w:tcW w:w="1246" w:type="dxa"/>
            <w:vMerge/>
          </w:tcPr>
          <w:p w14:paraId="5D47158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B11CC4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4D6EA1B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03DFE2A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3F0605A4" w14:textId="77777777" w:rsidR="007F12D4" w:rsidRDefault="00201BEA" w:rsidP="006B7DE3">
            <w:pPr>
              <w:pStyle w:val="212"/>
              <w:spacing w:before="90" w:line="240" w:lineRule="auto"/>
              <w:ind w:left="0" w:right="261" w:firstLine="34"/>
              <w:jc w:val="left"/>
            </w:pPr>
            <w:r>
              <w:t xml:space="preserve">Практическая работа № 4 </w:t>
            </w:r>
            <w:r w:rsidRPr="00201BEA">
              <w:rPr>
                <w:b w:val="0"/>
              </w:rPr>
              <w:t>Измерение и анализ эксплуатационных характеристик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качества</w:t>
            </w:r>
            <w:r w:rsidRPr="00201BEA">
              <w:rPr>
                <w:b w:val="0"/>
                <w:spacing w:val="-1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  <w:r w:rsidRPr="00201BEA">
              <w:rPr>
                <w:b w:val="0"/>
                <w:spacing w:val="1"/>
              </w:rPr>
              <w:t xml:space="preserve"> </w:t>
            </w:r>
            <w:r w:rsidRPr="00201BEA">
              <w:rPr>
                <w:b w:val="0"/>
              </w:rPr>
              <w:t>обеспечения</w:t>
            </w:r>
            <w:r w:rsidR="007F12D4">
              <w:t>.</w:t>
            </w:r>
          </w:p>
        </w:tc>
        <w:tc>
          <w:tcPr>
            <w:tcW w:w="1119" w:type="dxa"/>
            <w:shd w:val="clear" w:color="auto" w:fill="auto"/>
          </w:tcPr>
          <w:p w14:paraId="65134589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751C6BE1" w14:textId="77777777" w:rsidTr="003B4C68">
        <w:trPr>
          <w:trHeight w:val="115"/>
        </w:trPr>
        <w:tc>
          <w:tcPr>
            <w:tcW w:w="1246" w:type="dxa"/>
            <w:vMerge/>
          </w:tcPr>
          <w:p w14:paraId="7BFBD97F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7D3CEF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3B73D2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07B3060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9FBC941" w14:textId="77777777" w:rsidR="007F12D4" w:rsidRDefault="00201BEA" w:rsidP="00201BEA">
            <w:pPr>
              <w:pStyle w:val="212"/>
              <w:spacing w:before="60" w:line="240" w:lineRule="auto"/>
              <w:ind w:left="0" w:right="1286"/>
              <w:jc w:val="left"/>
            </w:pPr>
            <w:r>
              <w:t xml:space="preserve">Практическая работа № 5 </w:t>
            </w:r>
            <w:r>
              <w:rPr>
                <w:b w:val="0"/>
              </w:rPr>
              <w:lastRenderedPageBreak/>
              <w:t>Выявление и документирование проблем установки программного обеспечения</w:t>
            </w:r>
          </w:p>
        </w:tc>
        <w:tc>
          <w:tcPr>
            <w:tcW w:w="1119" w:type="dxa"/>
            <w:shd w:val="clear" w:color="auto" w:fill="auto"/>
          </w:tcPr>
          <w:p w14:paraId="4B64CD15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F12D4" w14:paraId="7D827A2A" w14:textId="77777777" w:rsidTr="003B4C68">
        <w:trPr>
          <w:trHeight w:val="283"/>
        </w:trPr>
        <w:tc>
          <w:tcPr>
            <w:tcW w:w="1246" w:type="dxa"/>
            <w:vMerge/>
          </w:tcPr>
          <w:p w14:paraId="5E637AF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9723D9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EB2739F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F0A6E7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E3C543A" w14:textId="77777777" w:rsidR="00201BEA" w:rsidRPr="00201BEA" w:rsidRDefault="00201BEA" w:rsidP="00201BEA">
            <w:pPr>
              <w:pStyle w:val="212"/>
              <w:spacing w:before="1" w:line="240" w:lineRule="auto"/>
              <w:ind w:left="0"/>
              <w:jc w:val="left"/>
              <w:rPr>
                <w:b w:val="0"/>
              </w:rPr>
            </w:pPr>
            <w:r w:rsidRPr="00B23855">
              <w:t>Практическая</w:t>
            </w:r>
            <w:r w:rsidRPr="00B23855">
              <w:rPr>
                <w:spacing w:val="-4"/>
              </w:rPr>
              <w:t xml:space="preserve"> </w:t>
            </w:r>
            <w:r w:rsidRPr="00B23855">
              <w:t>работа</w:t>
            </w:r>
            <w:r w:rsidRPr="00B23855">
              <w:rPr>
                <w:spacing w:val="-6"/>
              </w:rPr>
              <w:t xml:space="preserve"> </w:t>
            </w:r>
            <w:r w:rsidRPr="00B23855">
              <w:t>№</w:t>
            </w:r>
            <w:r w:rsidRPr="00B23855">
              <w:rPr>
                <w:spacing w:val="-5"/>
              </w:rPr>
              <w:t xml:space="preserve"> </w:t>
            </w:r>
            <w:r>
              <w:t>6</w:t>
            </w:r>
            <w:r w:rsidRPr="00B23855">
              <w:rPr>
                <w:spacing w:val="-2"/>
              </w:rPr>
              <w:t xml:space="preserve"> </w:t>
            </w:r>
            <w:r w:rsidRPr="00201BEA">
              <w:rPr>
                <w:b w:val="0"/>
              </w:rPr>
              <w:t>Устранение</w:t>
            </w:r>
            <w:r w:rsidRPr="00201BEA">
              <w:rPr>
                <w:b w:val="0"/>
                <w:spacing w:val="-4"/>
              </w:rPr>
              <w:t xml:space="preserve"> </w:t>
            </w:r>
            <w:r w:rsidRPr="00201BEA">
              <w:rPr>
                <w:b w:val="0"/>
              </w:rPr>
              <w:t>проблем</w:t>
            </w:r>
            <w:r w:rsidRPr="00201BEA">
              <w:rPr>
                <w:b w:val="0"/>
                <w:spacing w:val="-4"/>
              </w:rPr>
              <w:t xml:space="preserve"> </w:t>
            </w:r>
            <w:r w:rsidRPr="00201BEA">
              <w:rPr>
                <w:b w:val="0"/>
              </w:rPr>
              <w:t>совместимости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</w:p>
          <w:p w14:paraId="3B77E0C1" w14:textId="77777777" w:rsidR="007F12D4" w:rsidRPr="00201BEA" w:rsidRDefault="00201BEA" w:rsidP="00201BEA">
            <w:pPr>
              <w:ind w:right="917"/>
              <w:rPr>
                <w:b/>
              </w:rPr>
            </w:pPr>
            <w:r w:rsidRPr="00201BEA">
              <w:t>обеспечения</w:t>
            </w:r>
          </w:p>
        </w:tc>
        <w:tc>
          <w:tcPr>
            <w:tcW w:w="1119" w:type="dxa"/>
            <w:shd w:val="clear" w:color="auto" w:fill="auto"/>
          </w:tcPr>
          <w:p w14:paraId="00F621FC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78FB2F42" w14:textId="77777777" w:rsidTr="003B4C68">
        <w:trPr>
          <w:trHeight w:val="283"/>
        </w:trPr>
        <w:tc>
          <w:tcPr>
            <w:tcW w:w="1246" w:type="dxa"/>
            <w:vMerge/>
          </w:tcPr>
          <w:p w14:paraId="1195914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1F20A2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D7C8C6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E24210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6B13741C" w14:textId="77777777" w:rsidR="007F12D4" w:rsidRDefault="00201BEA" w:rsidP="00201BEA">
            <w:pPr>
              <w:pStyle w:val="212"/>
              <w:spacing w:line="240" w:lineRule="auto"/>
              <w:ind w:left="0" w:right="1202"/>
              <w:jc w:val="left"/>
            </w:pPr>
            <w:r>
              <w:t xml:space="preserve">Практическая работа № 7 </w:t>
            </w:r>
            <w:r w:rsidRPr="00201BEA">
              <w:rPr>
                <w:b w:val="0"/>
              </w:rPr>
              <w:t xml:space="preserve">Конфигурирование </w:t>
            </w:r>
            <w:r>
              <w:rPr>
                <w:b w:val="0"/>
              </w:rPr>
              <w:t>программных и аппаратных средств</w:t>
            </w:r>
          </w:p>
        </w:tc>
        <w:tc>
          <w:tcPr>
            <w:tcW w:w="1119" w:type="dxa"/>
            <w:shd w:val="clear" w:color="auto" w:fill="auto"/>
          </w:tcPr>
          <w:p w14:paraId="645A5852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6C532BB5" w14:textId="77777777" w:rsidTr="003B4C68">
        <w:trPr>
          <w:trHeight w:val="421"/>
        </w:trPr>
        <w:tc>
          <w:tcPr>
            <w:tcW w:w="1246" w:type="dxa"/>
            <w:vMerge/>
          </w:tcPr>
          <w:p w14:paraId="5750DF4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4927AA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277A2DF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2B00ED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7353E8C" w14:textId="77777777" w:rsidR="00201BEA" w:rsidRDefault="00201BEA" w:rsidP="00201BEA">
            <w:pPr>
              <w:pStyle w:val="212"/>
              <w:spacing w:before="76" w:line="240" w:lineRule="auto"/>
              <w:ind w:left="0"/>
              <w:jc w:val="left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 xml:space="preserve">8 </w:t>
            </w:r>
            <w:r w:rsidRPr="00201BEA">
              <w:rPr>
                <w:b w:val="0"/>
              </w:rPr>
              <w:t>Настройки</w:t>
            </w:r>
            <w:r w:rsidRPr="00201BEA">
              <w:rPr>
                <w:b w:val="0"/>
                <w:spacing w:val="-2"/>
              </w:rPr>
              <w:t xml:space="preserve"> </w:t>
            </w:r>
            <w:r w:rsidRPr="00201BEA">
              <w:rPr>
                <w:b w:val="0"/>
              </w:rPr>
              <w:t>системы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и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обновлений</w:t>
            </w:r>
          </w:p>
          <w:p w14:paraId="20AD3370" w14:textId="77777777" w:rsidR="007F12D4" w:rsidRDefault="007F12D4"/>
        </w:tc>
        <w:tc>
          <w:tcPr>
            <w:tcW w:w="1119" w:type="dxa"/>
            <w:shd w:val="clear" w:color="auto" w:fill="auto"/>
          </w:tcPr>
          <w:p w14:paraId="2F9B1A78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7840FD5E" w14:textId="77777777" w:rsidTr="003B4C68">
        <w:trPr>
          <w:trHeight w:val="421"/>
        </w:trPr>
        <w:tc>
          <w:tcPr>
            <w:tcW w:w="1246" w:type="dxa"/>
            <w:vMerge/>
          </w:tcPr>
          <w:p w14:paraId="4DC0AED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4008A7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3CD6DB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0AF802F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6795A71F" w14:textId="77777777" w:rsidR="007F12D4" w:rsidRDefault="00201BEA">
            <w:r>
              <w:rPr>
                <w:b/>
              </w:rPr>
              <w:t>Практическая работа № 9</w:t>
            </w:r>
            <w:r w:rsidRPr="009F422C">
              <w:rPr>
                <w:b/>
              </w:rPr>
              <w:t xml:space="preserve"> </w:t>
            </w:r>
            <w:r w:rsidRPr="00201BEA">
              <w:t>Создание образа системы. Восстановление системы</w:t>
            </w:r>
          </w:p>
        </w:tc>
        <w:tc>
          <w:tcPr>
            <w:tcW w:w="1119" w:type="dxa"/>
            <w:shd w:val="clear" w:color="auto" w:fill="auto"/>
          </w:tcPr>
          <w:p w14:paraId="73394CB7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303BFFA6" w14:textId="77777777" w:rsidTr="003B4C68">
        <w:trPr>
          <w:trHeight w:val="421"/>
        </w:trPr>
        <w:tc>
          <w:tcPr>
            <w:tcW w:w="1246" w:type="dxa"/>
            <w:vMerge/>
          </w:tcPr>
          <w:p w14:paraId="7044E6C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E561BD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877B05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52B50F9C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724C63E" w14:textId="77777777" w:rsidR="007F12D4" w:rsidRDefault="00201BEA" w:rsidP="00201BEA">
            <w:pPr>
              <w:pStyle w:val="212"/>
              <w:spacing w:line="240" w:lineRule="auto"/>
              <w:ind w:left="0" w:right="1896"/>
              <w:jc w:val="left"/>
            </w:pPr>
            <w:r>
              <w:t xml:space="preserve">Практическая работа № 10 </w:t>
            </w:r>
            <w:r w:rsidR="00480274">
              <w:rPr>
                <w:b w:val="0"/>
              </w:rPr>
              <w:t xml:space="preserve">Разработка </w:t>
            </w:r>
            <w:r w:rsidRPr="00201BEA">
              <w:rPr>
                <w:b w:val="0"/>
              </w:rPr>
              <w:t>модулей</w:t>
            </w:r>
            <w:r w:rsidRPr="00201BEA">
              <w:rPr>
                <w:b w:val="0"/>
                <w:spacing w:val="-57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  <w:r w:rsidRPr="00201BEA">
              <w:rPr>
                <w:b w:val="0"/>
                <w:spacing w:val="-1"/>
              </w:rPr>
              <w:t xml:space="preserve"> </w:t>
            </w:r>
            <w:r w:rsidRPr="00201BEA">
              <w:rPr>
                <w:b w:val="0"/>
              </w:rPr>
              <w:t>средства</w:t>
            </w:r>
          </w:p>
        </w:tc>
        <w:tc>
          <w:tcPr>
            <w:tcW w:w="1119" w:type="dxa"/>
            <w:shd w:val="clear" w:color="auto" w:fill="auto"/>
          </w:tcPr>
          <w:p w14:paraId="28D5E196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5B89D46A" w14:textId="77777777" w:rsidTr="003B4C68">
        <w:trPr>
          <w:trHeight w:val="421"/>
        </w:trPr>
        <w:tc>
          <w:tcPr>
            <w:tcW w:w="1246" w:type="dxa"/>
            <w:vMerge/>
          </w:tcPr>
          <w:p w14:paraId="08CB5A1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C4B4B6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F990A6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5D311D0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032BEDA" w14:textId="77777777" w:rsidR="007F12D4" w:rsidRPr="00201BEA" w:rsidRDefault="00201BEA" w:rsidP="00201BEA">
            <w:pPr>
              <w:pStyle w:val="110"/>
              <w:ind w:left="0"/>
              <w:rPr>
                <w:b w:val="0"/>
                <w:sz w:val="24"/>
              </w:rPr>
            </w:pPr>
            <w:r w:rsidRPr="00461B42">
              <w:rPr>
                <w:sz w:val="24"/>
              </w:rPr>
              <w:t>Практическая</w:t>
            </w:r>
            <w:r w:rsidRPr="00461B42">
              <w:rPr>
                <w:spacing w:val="-4"/>
                <w:sz w:val="24"/>
              </w:rPr>
              <w:t xml:space="preserve"> </w:t>
            </w:r>
            <w:r w:rsidRPr="00461B42">
              <w:rPr>
                <w:sz w:val="24"/>
              </w:rPr>
              <w:t>работа</w:t>
            </w:r>
            <w:r w:rsidRPr="00461B42">
              <w:rPr>
                <w:spacing w:val="-6"/>
                <w:sz w:val="24"/>
              </w:rPr>
              <w:t xml:space="preserve"> </w:t>
            </w:r>
            <w:r w:rsidRPr="00461B42">
              <w:rPr>
                <w:sz w:val="24"/>
              </w:rPr>
              <w:t>№</w:t>
            </w:r>
            <w:r w:rsidRPr="00461B42">
              <w:rPr>
                <w:spacing w:val="-3"/>
                <w:sz w:val="24"/>
              </w:rPr>
              <w:t xml:space="preserve"> </w:t>
            </w:r>
            <w:r w:rsidRPr="00461B42">
              <w:rPr>
                <w:sz w:val="24"/>
              </w:rPr>
              <w:t>11</w:t>
            </w:r>
            <w:r w:rsidRPr="00461B42">
              <w:rPr>
                <w:spacing w:val="-2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Настройка</w:t>
            </w:r>
            <w:r w:rsidRPr="00201BEA">
              <w:rPr>
                <w:b w:val="0"/>
                <w:spacing w:val="-3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сетевого</w:t>
            </w:r>
            <w:r w:rsidRPr="00201BEA">
              <w:rPr>
                <w:b w:val="0"/>
                <w:spacing w:val="-3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доступа</w:t>
            </w:r>
          </w:p>
        </w:tc>
        <w:tc>
          <w:tcPr>
            <w:tcW w:w="1119" w:type="dxa"/>
            <w:shd w:val="clear" w:color="auto" w:fill="auto"/>
          </w:tcPr>
          <w:p w14:paraId="75D084F6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14:paraId="2E55B77D" w14:textId="77777777" w:rsidTr="007F12D4">
        <w:trPr>
          <w:trHeight w:val="421"/>
        </w:trPr>
        <w:tc>
          <w:tcPr>
            <w:tcW w:w="1246" w:type="dxa"/>
            <w:vMerge/>
          </w:tcPr>
          <w:p w14:paraId="51A6DAD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9277A3A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A88B50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9966D1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1AE4F6FC" w14:textId="77777777" w:rsidR="00AB2998" w:rsidRDefault="006B7DE3">
            <w:r>
              <w:rPr>
                <w:sz w:val="22"/>
              </w:rPr>
              <w:t>Тема 3. 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методы обеспечения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качества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функционирования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5CE3E85A" w14:textId="77777777"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7F12D4" w14:paraId="738FF7B1" w14:textId="77777777" w:rsidTr="003B4C68">
        <w:trPr>
          <w:trHeight w:val="421"/>
        </w:trPr>
        <w:tc>
          <w:tcPr>
            <w:tcW w:w="1246" w:type="dxa"/>
            <w:vMerge/>
          </w:tcPr>
          <w:p w14:paraId="296CF46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3E7E90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02E3AFC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3DC016B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A2F5DAF" w14:textId="77777777" w:rsidR="00890D3F" w:rsidRPr="00890D3F" w:rsidRDefault="00890D3F" w:rsidP="00890D3F">
            <w:pPr>
              <w:ind w:firstLine="26"/>
            </w:pPr>
            <w:r>
              <w:rPr>
                <w:b/>
              </w:rPr>
              <w:t>Практическая работа № 12</w:t>
            </w:r>
            <w:r w:rsidRPr="009A4C0D">
              <w:rPr>
                <w:b/>
              </w:rPr>
              <w:t xml:space="preserve"> </w:t>
            </w:r>
            <w:r w:rsidRPr="00890D3F">
              <w:t>Тестирование программных</w:t>
            </w:r>
          </w:p>
          <w:p w14:paraId="6629DE0F" w14:textId="77777777" w:rsidR="007F12D4" w:rsidRDefault="00890D3F" w:rsidP="00890D3F">
            <w:r w:rsidRPr="00890D3F">
              <w:t>продуктов</w:t>
            </w:r>
          </w:p>
        </w:tc>
        <w:tc>
          <w:tcPr>
            <w:tcW w:w="1119" w:type="dxa"/>
            <w:shd w:val="clear" w:color="auto" w:fill="auto"/>
          </w:tcPr>
          <w:p w14:paraId="6F38DD55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14:paraId="2C7B5153" w14:textId="77777777" w:rsidTr="003B4C68">
        <w:trPr>
          <w:trHeight w:val="421"/>
        </w:trPr>
        <w:tc>
          <w:tcPr>
            <w:tcW w:w="1246" w:type="dxa"/>
            <w:vMerge/>
          </w:tcPr>
          <w:p w14:paraId="751E3E3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445494D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119E4EB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96FCBF6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0F065DF" w14:textId="77777777" w:rsidR="00890D3F" w:rsidRPr="00890D3F" w:rsidRDefault="00890D3F" w:rsidP="00890D3F">
            <w:pPr>
              <w:ind w:firstLine="26"/>
            </w:pPr>
            <w:r>
              <w:rPr>
                <w:b/>
              </w:rPr>
              <w:t>Практическая работа № 13</w:t>
            </w:r>
            <w:r w:rsidRPr="0039055B">
              <w:rPr>
                <w:b/>
              </w:rPr>
              <w:t xml:space="preserve"> </w:t>
            </w:r>
            <w:r w:rsidRPr="00890D3F">
              <w:t>Сравнение результатов тестирования с требованиями технического задания и/или спецификацией</w:t>
            </w:r>
          </w:p>
        </w:tc>
        <w:tc>
          <w:tcPr>
            <w:tcW w:w="1119" w:type="dxa"/>
            <w:shd w:val="clear" w:color="auto" w:fill="auto"/>
          </w:tcPr>
          <w:p w14:paraId="6180FD1E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14:paraId="70364A3C" w14:textId="77777777" w:rsidTr="003B4C68">
        <w:trPr>
          <w:trHeight w:val="421"/>
        </w:trPr>
        <w:tc>
          <w:tcPr>
            <w:tcW w:w="1246" w:type="dxa"/>
            <w:vMerge/>
          </w:tcPr>
          <w:p w14:paraId="11EBA66F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85CBC87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38B95678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93701C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E4AF985" w14:textId="77777777" w:rsidR="00890D3F" w:rsidRPr="00890D3F" w:rsidRDefault="00890D3F" w:rsidP="00890D3F">
            <w:pPr>
              <w:pStyle w:val="110"/>
              <w:spacing w:before="1"/>
              <w:ind w:left="0"/>
              <w:rPr>
                <w:b w:val="0"/>
                <w:sz w:val="24"/>
              </w:rPr>
            </w:pPr>
            <w:r w:rsidRPr="005D37B3">
              <w:rPr>
                <w:sz w:val="24"/>
              </w:rPr>
              <w:t>Практическая</w:t>
            </w:r>
            <w:r w:rsidRPr="005D37B3">
              <w:rPr>
                <w:spacing w:val="-2"/>
                <w:sz w:val="24"/>
              </w:rPr>
              <w:t xml:space="preserve"> </w:t>
            </w:r>
            <w:r w:rsidRPr="005D37B3">
              <w:rPr>
                <w:sz w:val="24"/>
              </w:rPr>
              <w:t>работа</w:t>
            </w:r>
            <w:r w:rsidRPr="005D37B3">
              <w:rPr>
                <w:spacing w:val="-5"/>
                <w:sz w:val="24"/>
              </w:rPr>
              <w:t xml:space="preserve"> </w:t>
            </w:r>
            <w:r w:rsidRPr="005D37B3">
              <w:rPr>
                <w:sz w:val="24"/>
              </w:rPr>
              <w:t>№</w:t>
            </w:r>
            <w:r w:rsidRPr="005D37B3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 w:rsidRPr="005D37B3">
              <w:rPr>
                <w:sz w:val="24"/>
              </w:rPr>
              <w:t xml:space="preserve"> </w:t>
            </w:r>
            <w:r w:rsidRPr="00890D3F">
              <w:rPr>
                <w:b w:val="0"/>
                <w:sz w:val="24"/>
              </w:rPr>
              <w:t>Анализ</w:t>
            </w:r>
            <w:r w:rsidRPr="00890D3F">
              <w:rPr>
                <w:b w:val="0"/>
                <w:spacing w:val="-5"/>
                <w:sz w:val="24"/>
              </w:rPr>
              <w:t xml:space="preserve"> </w:t>
            </w:r>
            <w:r w:rsidRPr="00890D3F">
              <w:rPr>
                <w:b w:val="0"/>
                <w:sz w:val="24"/>
              </w:rPr>
              <w:t>рисков</w:t>
            </w:r>
          </w:p>
          <w:p w14:paraId="6D5323D4" w14:textId="77777777"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14:paraId="299264EB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14:paraId="099F0147" w14:textId="77777777" w:rsidTr="003B4C68">
        <w:trPr>
          <w:trHeight w:val="421"/>
        </w:trPr>
        <w:tc>
          <w:tcPr>
            <w:tcW w:w="1246" w:type="dxa"/>
            <w:vMerge/>
          </w:tcPr>
          <w:p w14:paraId="6DCAC8D8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787F9C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6865C7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B968098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7D043F9" w14:textId="77777777" w:rsidR="00890D3F" w:rsidRPr="00890D3F" w:rsidRDefault="00890D3F" w:rsidP="00890D3F">
            <w:r>
              <w:rPr>
                <w:b/>
              </w:rPr>
              <w:t>Практическая работа № 15</w:t>
            </w:r>
            <w:r w:rsidRPr="00BA7623">
              <w:rPr>
                <w:b/>
              </w:rPr>
              <w:t xml:space="preserve"> </w:t>
            </w:r>
            <w:r w:rsidRPr="00890D3F">
              <w:t>Обнаружение вируса и устранение последствий его влияния</w:t>
            </w:r>
          </w:p>
          <w:p w14:paraId="6BCC91EE" w14:textId="77777777"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14:paraId="22073593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B7DE3" w14:paraId="499DE853" w14:textId="77777777" w:rsidTr="00480274">
        <w:trPr>
          <w:trHeight w:val="421"/>
        </w:trPr>
        <w:tc>
          <w:tcPr>
            <w:tcW w:w="1246" w:type="dxa"/>
            <w:vMerge/>
          </w:tcPr>
          <w:p w14:paraId="3400AF1A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94A35AA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EF97D98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54540AF5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37353192" w14:textId="77777777" w:rsidR="006B7DE3" w:rsidRDefault="006B7DE3" w:rsidP="00890D3F">
            <w:pPr>
              <w:rPr>
                <w:b/>
              </w:rPr>
            </w:pPr>
            <w:r>
              <w:rPr>
                <w:sz w:val="22"/>
              </w:rPr>
              <w:t>Тема 4.2. Методы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защиты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компьютерных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</w:t>
            </w:r>
            <w:r>
              <w:rPr>
                <w:spacing w:val="-52"/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стем</w:t>
            </w:r>
            <w:proofErr w:type="spellEnd"/>
          </w:p>
        </w:tc>
        <w:tc>
          <w:tcPr>
            <w:tcW w:w="1119" w:type="dxa"/>
            <w:shd w:val="clear" w:color="auto" w:fill="BFBFBF" w:themeFill="background1" w:themeFillShade="BF"/>
          </w:tcPr>
          <w:p w14:paraId="0EBB7C58" w14:textId="77777777" w:rsidR="006B7DE3" w:rsidRDefault="002010E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890D3F" w14:paraId="7E8F4453" w14:textId="77777777" w:rsidTr="003B4C68">
        <w:trPr>
          <w:trHeight w:val="421"/>
        </w:trPr>
        <w:tc>
          <w:tcPr>
            <w:tcW w:w="1246" w:type="dxa"/>
            <w:vMerge/>
          </w:tcPr>
          <w:p w14:paraId="49E6A65F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0896BC5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2F83591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72BBCB7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3F3856E" w14:textId="77777777" w:rsidR="00890D3F" w:rsidRPr="00BA7623" w:rsidRDefault="00890D3F" w:rsidP="00890D3F">
            <w:pPr>
              <w:rPr>
                <w:b/>
              </w:rPr>
            </w:pPr>
            <w:r w:rsidRPr="00BA762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16</w:t>
            </w:r>
            <w:r w:rsidRPr="00BA7623">
              <w:rPr>
                <w:b/>
              </w:rPr>
              <w:t xml:space="preserve"> </w:t>
            </w:r>
            <w:r w:rsidRPr="00890D3F">
              <w:t>Установка и настройка антивируса. Настройка обновлений с помощью зеркала</w:t>
            </w:r>
          </w:p>
          <w:p w14:paraId="4052BBB5" w14:textId="77777777"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14:paraId="40F7D410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14:paraId="7EED5CFD" w14:textId="77777777" w:rsidTr="003B4C68">
        <w:trPr>
          <w:trHeight w:val="421"/>
        </w:trPr>
        <w:tc>
          <w:tcPr>
            <w:tcW w:w="1246" w:type="dxa"/>
            <w:vMerge/>
          </w:tcPr>
          <w:p w14:paraId="593D0E2D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655AF17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02AB78E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1D0B74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F12E50C" w14:textId="77777777" w:rsidR="00890D3F" w:rsidRPr="005F3403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17</w:t>
            </w:r>
            <w:r w:rsidRPr="005F3403">
              <w:rPr>
                <w:b/>
              </w:rPr>
              <w:t xml:space="preserve"> </w:t>
            </w:r>
            <w:r w:rsidRPr="00890D3F">
              <w:t>Настройка политики безопасности Цель работы: ознакомиться с методами ограничения доступа к информации</w:t>
            </w:r>
          </w:p>
          <w:p w14:paraId="02E9CC30" w14:textId="77777777"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14:paraId="5E4B0435" w14:textId="172A2751" w:rsidR="00890D3F" w:rsidRDefault="002C08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14:paraId="7BD08D7A" w14:textId="77777777" w:rsidTr="003B4C68">
        <w:trPr>
          <w:trHeight w:val="421"/>
        </w:trPr>
        <w:tc>
          <w:tcPr>
            <w:tcW w:w="1246" w:type="dxa"/>
            <w:vMerge/>
          </w:tcPr>
          <w:p w14:paraId="731550CA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3C9516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D44347C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C9E33A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C2FF611" w14:textId="77777777"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18</w:t>
            </w:r>
            <w:r w:rsidRPr="005F3403">
              <w:rPr>
                <w:b/>
              </w:rPr>
              <w:t xml:space="preserve"> </w:t>
            </w:r>
            <w:r w:rsidRPr="00890D3F">
              <w:t xml:space="preserve">Настройка программы-браузера </w:t>
            </w:r>
          </w:p>
        </w:tc>
        <w:tc>
          <w:tcPr>
            <w:tcW w:w="1119" w:type="dxa"/>
            <w:shd w:val="clear" w:color="auto" w:fill="auto"/>
          </w:tcPr>
          <w:p w14:paraId="66FFBBB2" w14:textId="7ADF2E8D" w:rsidR="00890D3F" w:rsidRDefault="002C08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14:paraId="2AC9ED9A" w14:textId="77777777" w:rsidTr="003B4C68">
        <w:trPr>
          <w:trHeight w:val="421"/>
        </w:trPr>
        <w:tc>
          <w:tcPr>
            <w:tcW w:w="1246" w:type="dxa"/>
            <w:vMerge/>
          </w:tcPr>
          <w:p w14:paraId="0AD07E28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B846951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1C94FC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3052E06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38C37BA4" w14:textId="77777777"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19</w:t>
            </w:r>
            <w:r w:rsidRPr="005F3403">
              <w:rPr>
                <w:b/>
              </w:rPr>
              <w:t xml:space="preserve"> </w:t>
            </w:r>
            <w:r w:rsidRPr="00890D3F">
              <w:t>Работа с реестром</w:t>
            </w:r>
          </w:p>
        </w:tc>
        <w:tc>
          <w:tcPr>
            <w:tcW w:w="1119" w:type="dxa"/>
            <w:shd w:val="clear" w:color="auto" w:fill="auto"/>
          </w:tcPr>
          <w:p w14:paraId="3E6B05CA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14:paraId="4FD88559" w14:textId="77777777" w:rsidTr="003B4C68">
        <w:trPr>
          <w:trHeight w:val="421"/>
        </w:trPr>
        <w:tc>
          <w:tcPr>
            <w:tcW w:w="1246" w:type="dxa"/>
            <w:vMerge/>
          </w:tcPr>
          <w:p w14:paraId="1FACF0E8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8A2C47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7577D9E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27AEA51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07C100D" w14:textId="77777777" w:rsidR="00890D3F" w:rsidRPr="00890D3F" w:rsidRDefault="00890D3F" w:rsidP="00890D3F">
            <w:r w:rsidRPr="006061DF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20</w:t>
            </w:r>
            <w:r w:rsidRPr="006061DF">
              <w:rPr>
                <w:b/>
              </w:rPr>
              <w:t xml:space="preserve"> </w:t>
            </w:r>
            <w:r w:rsidRPr="00890D3F">
              <w:t>Работа с программой восстановления файлов и</w:t>
            </w:r>
          </w:p>
          <w:p w14:paraId="52808868" w14:textId="77777777" w:rsidR="00890D3F" w:rsidRPr="00890D3F" w:rsidRDefault="00890D3F" w:rsidP="00890D3F">
            <w:r w:rsidRPr="00890D3F">
              <w:t>очистки дисков</w:t>
            </w:r>
          </w:p>
        </w:tc>
        <w:tc>
          <w:tcPr>
            <w:tcW w:w="1119" w:type="dxa"/>
            <w:shd w:val="clear" w:color="auto" w:fill="auto"/>
          </w:tcPr>
          <w:p w14:paraId="27FDD4C6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14:paraId="5C1D4AF9" w14:textId="77777777" w:rsidTr="003B4C68">
        <w:trPr>
          <w:trHeight w:val="271"/>
        </w:trPr>
        <w:tc>
          <w:tcPr>
            <w:tcW w:w="1246" w:type="dxa"/>
            <w:vMerge/>
          </w:tcPr>
          <w:p w14:paraId="408083D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D4FC20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7D2587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B9968C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754C0E7" w14:textId="77777777"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14:paraId="19794373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14:paraId="73608DE4" w14:textId="77777777" w:rsidTr="003B4C68">
        <w:trPr>
          <w:trHeight w:val="46"/>
        </w:trPr>
        <w:tc>
          <w:tcPr>
            <w:tcW w:w="1246" w:type="dxa"/>
          </w:tcPr>
          <w:p w14:paraId="6AD2152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14:paraId="1881C206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FD1FA5" w14:textId="21441612"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  <w:r w:rsidR="002C0836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3DB3D103" w14:textId="77777777"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14:paraId="3666324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14:paraId="09A3FE54" w14:textId="09DAECD2"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</w:t>
            </w:r>
            <w:r w:rsidR="002C0836">
              <w:rPr>
                <w:b/>
                <w:sz w:val="28"/>
                <w:szCs w:val="28"/>
              </w:rPr>
              <w:t>2</w:t>
            </w:r>
          </w:p>
        </w:tc>
      </w:tr>
    </w:tbl>
    <w:p w14:paraId="5A305891" w14:textId="77777777"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14:paraId="0BC28C85" w14:textId="77777777"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14:paraId="419575A0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14:paraId="1DCE5484" w14:textId="77777777"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14:paraId="0F8D1A2E" w14:textId="4D1BFC35" w:rsidR="00AB2998" w:rsidRPr="002C0836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практики предполагает наличие </w:t>
      </w:r>
      <w:r w:rsidR="002C0836" w:rsidRPr="002C0836">
        <w:rPr>
          <w:b/>
          <w:sz w:val="28"/>
          <w:szCs w:val="28"/>
        </w:rPr>
        <w:t>лаборатории «Внедрения и адаптации программного обеспечения отраслевой направленности»</w:t>
      </w:r>
    </w:p>
    <w:p w14:paraId="33322277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14:paraId="21E4EBFE" w14:textId="5DD71A21" w:rsidR="00AB2998" w:rsidRPr="007303AE" w:rsidRDefault="007303AE" w:rsidP="007303AE">
      <w:p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18"/>
        <w:jc w:val="both"/>
        <w:rPr>
          <w:i/>
          <w:sz w:val="28"/>
          <w:szCs w:val="28"/>
        </w:rPr>
      </w:pPr>
      <w:r w:rsidRPr="007303AE">
        <w:rPr>
          <w:sz w:val="28"/>
          <w:szCs w:val="28"/>
        </w:rPr>
        <w:t xml:space="preserve">Учебная мебель; интерактивная панель; автоматизированные рабочие места на 28 обучающихся с конфигурацией: процессор </w:t>
      </w:r>
      <w:proofErr w:type="spellStart"/>
      <w:r w:rsidRPr="007303AE">
        <w:rPr>
          <w:sz w:val="28"/>
          <w:szCs w:val="28"/>
        </w:rPr>
        <w:t>Core</w:t>
      </w:r>
      <w:proofErr w:type="spellEnd"/>
      <w:r w:rsidRPr="007303AE">
        <w:rPr>
          <w:sz w:val="28"/>
          <w:szCs w:val="28"/>
        </w:rPr>
        <w:t xml:space="preserve"> i5, 16 Гб ОЗУ, диагональ дисплея 23”, мышь, клавиатура; программное обеспечение: Astra Linux; </w:t>
      </w:r>
      <w:proofErr w:type="spellStart"/>
      <w:r w:rsidRPr="007303AE">
        <w:rPr>
          <w:sz w:val="28"/>
          <w:szCs w:val="28"/>
        </w:rPr>
        <w:t>Visio</w:t>
      </w:r>
      <w:proofErr w:type="spellEnd"/>
      <w:r w:rsidRPr="007303AE">
        <w:rPr>
          <w:sz w:val="28"/>
          <w:szCs w:val="28"/>
        </w:rPr>
        <w:t xml:space="preserve">; </w:t>
      </w:r>
      <w:proofErr w:type="spellStart"/>
      <w:r w:rsidRPr="007303AE">
        <w:rPr>
          <w:sz w:val="28"/>
          <w:szCs w:val="28"/>
        </w:rPr>
        <w:t>Adobe</w:t>
      </w:r>
      <w:proofErr w:type="spellEnd"/>
      <w:r w:rsidRPr="007303AE">
        <w:rPr>
          <w:sz w:val="28"/>
          <w:szCs w:val="28"/>
        </w:rPr>
        <w:t xml:space="preserve"> </w:t>
      </w:r>
      <w:proofErr w:type="spellStart"/>
      <w:r w:rsidRPr="007303AE">
        <w:rPr>
          <w:sz w:val="28"/>
          <w:szCs w:val="28"/>
        </w:rPr>
        <w:t>Photoshop</w:t>
      </w:r>
      <w:proofErr w:type="spellEnd"/>
      <w:r w:rsidRPr="007303AE">
        <w:rPr>
          <w:sz w:val="28"/>
          <w:szCs w:val="28"/>
        </w:rPr>
        <w:t xml:space="preserve">; </w:t>
      </w:r>
      <w:proofErr w:type="spellStart"/>
      <w:r w:rsidRPr="007303AE">
        <w:rPr>
          <w:sz w:val="28"/>
          <w:szCs w:val="28"/>
        </w:rPr>
        <w:t>Adobe</w:t>
      </w:r>
      <w:proofErr w:type="spellEnd"/>
      <w:r w:rsidRPr="007303AE">
        <w:rPr>
          <w:sz w:val="28"/>
          <w:szCs w:val="28"/>
        </w:rPr>
        <w:t xml:space="preserve"> </w:t>
      </w:r>
      <w:proofErr w:type="spellStart"/>
      <w:r w:rsidRPr="007303AE">
        <w:rPr>
          <w:sz w:val="28"/>
          <w:szCs w:val="28"/>
        </w:rPr>
        <w:t>Acrobat</w:t>
      </w:r>
      <w:proofErr w:type="spellEnd"/>
      <w:r w:rsidRPr="007303AE">
        <w:rPr>
          <w:sz w:val="28"/>
          <w:szCs w:val="28"/>
        </w:rPr>
        <w:t xml:space="preserve"> </w:t>
      </w:r>
      <w:proofErr w:type="spellStart"/>
      <w:r w:rsidRPr="007303AE">
        <w:rPr>
          <w:sz w:val="28"/>
          <w:szCs w:val="28"/>
        </w:rPr>
        <w:t>Reader</w:t>
      </w:r>
      <w:proofErr w:type="spellEnd"/>
      <w:r w:rsidRPr="007303AE">
        <w:rPr>
          <w:sz w:val="28"/>
          <w:szCs w:val="28"/>
        </w:rPr>
        <w:t xml:space="preserve"> DC; Яндекс. </w:t>
      </w:r>
      <w:proofErr w:type="spellStart"/>
      <w:r w:rsidRPr="007303AE">
        <w:rPr>
          <w:sz w:val="28"/>
          <w:szCs w:val="28"/>
        </w:rPr>
        <w:t>Баузер</w:t>
      </w:r>
      <w:proofErr w:type="spellEnd"/>
      <w:r w:rsidRPr="007303AE">
        <w:rPr>
          <w:sz w:val="28"/>
          <w:szCs w:val="28"/>
        </w:rPr>
        <w:t>; справочная правовая система Консультант Плюс; 7-Zip</w:t>
      </w:r>
    </w:p>
    <w:p w14:paraId="663E436A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14:paraId="23F6FF3E" w14:textId="77777777" w:rsidR="002C0836" w:rsidRPr="002C0836" w:rsidRDefault="002C0836" w:rsidP="007303AE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2C0836">
        <w:rPr>
          <w:sz w:val="28"/>
          <w:szCs w:val="28"/>
        </w:rPr>
        <w:t>Зверева В. П. Сопровождение и обслуживание программного обеспечения компьютерных систем: учебник для использования в образовательном процессе образовательных организаций, реализующих программы среднего профессионального образования по специальности "Информационные системы и программирование" / Зверева В. П. - Москва: Академия, 2020-254сФедорова Г.Н. Разработка модулей программного обеспечения для компьютерных систем: учебное издание / Федорова Г.Н. - Москва: Академия, 2024. - 384 c. (Специальности среднего профессионального образования). - URL: https://academia-moscow.ru - Режим доступа: Электронная библиотека "</w:t>
      </w:r>
      <w:proofErr w:type="spellStart"/>
      <w:r w:rsidRPr="002C0836">
        <w:rPr>
          <w:sz w:val="28"/>
          <w:szCs w:val="28"/>
        </w:rPr>
        <w:t>Academia-moscow</w:t>
      </w:r>
      <w:proofErr w:type="spellEnd"/>
      <w:r w:rsidRPr="002C0836">
        <w:rPr>
          <w:sz w:val="28"/>
          <w:szCs w:val="28"/>
        </w:rPr>
        <w:t>". - Текст: электронный.</w:t>
      </w:r>
    </w:p>
    <w:p w14:paraId="415A5DB9" w14:textId="78A9C4FC" w:rsidR="00AB2998" w:rsidRDefault="00AB2998" w:rsidP="007303AE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14:paraId="741DC88F" w14:textId="1B877818" w:rsidR="002C0836" w:rsidRDefault="002C0836" w:rsidP="002C0836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bCs/>
          <w:i/>
          <w:iCs/>
          <w:sz w:val="28"/>
          <w:szCs w:val="28"/>
        </w:rPr>
      </w:pPr>
      <w:r w:rsidRPr="002C0836">
        <w:rPr>
          <w:bCs/>
          <w:i/>
          <w:iCs/>
          <w:sz w:val="28"/>
          <w:szCs w:val="28"/>
        </w:rPr>
        <w:t>Основные электронные издания</w:t>
      </w:r>
    </w:p>
    <w:p w14:paraId="79A73144" w14:textId="77777777" w:rsidR="002C0836" w:rsidRDefault="002C0836" w:rsidP="002C0836">
      <w:pPr>
        <w:pStyle w:val="14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318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 и тестирование программного обеспечения. Метрология программного обеспечения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F4318">
        <w:t xml:space="preserve"> </w:t>
      </w:r>
      <w:r w:rsidRPr="000F4318">
        <w:rPr>
          <w:rFonts w:ascii="Times New Roman" w:eastAsia="Times New Roman" w:hAnsi="Times New Roman" w:cs="Times New Roman"/>
          <w:color w:val="000000"/>
          <w:sz w:val="24"/>
          <w:szCs w:val="24"/>
        </w:rPr>
        <w:t>Издательство: Южный федеральный университет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F4318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Автор: Проскуряков Александр Викторович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F4318">
        <w:rPr>
          <w:rFonts w:ascii="Times New Roman" w:eastAsia="Times New Roman" w:hAnsi="Times New Roman" w:cs="Times New Roman"/>
          <w:color w:val="000000"/>
          <w:sz w:val="24"/>
          <w:szCs w:val="24"/>
        </w:rPr>
        <w:t>Год издания: 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hyperlink r:id="rId13" w:history="1">
        <w:r w:rsidRPr="00406C6F">
          <w:rPr>
            <w:rStyle w:val="af0"/>
            <w:rFonts w:ascii="Times New Roman" w:eastAsia="Times New Roman" w:hAnsi="Times New Roman" w:cs="Times New Roman"/>
            <w:sz w:val="24"/>
            <w:szCs w:val="24"/>
          </w:rPr>
          <w:t>https://znanium.ru/read?id=429841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3B609EB" w14:textId="1E1A070D" w:rsidR="002C0836" w:rsidRPr="002C0836" w:rsidRDefault="002C0836" w:rsidP="002C0836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bCs/>
          <w:sz w:val="28"/>
          <w:szCs w:val="28"/>
        </w:rPr>
      </w:pPr>
      <w:r w:rsidRPr="000F4318">
        <w:rPr>
          <w:color w:val="000000"/>
        </w:rPr>
        <w:t>Оценка качества программного обеспечения: Практикум</w:t>
      </w:r>
      <w:r>
        <w:rPr>
          <w:color w:val="000000"/>
        </w:rPr>
        <w:t xml:space="preserve">. </w:t>
      </w:r>
      <w:r w:rsidRPr="000F4318">
        <w:rPr>
          <w:color w:val="000000"/>
        </w:rPr>
        <w:t>Издательство: Издательский Дом ФОРУМ</w:t>
      </w:r>
      <w:r>
        <w:rPr>
          <w:color w:val="000000"/>
        </w:rPr>
        <w:t xml:space="preserve">. </w:t>
      </w:r>
      <w:r w:rsidRPr="000F4318">
        <w:rPr>
          <w:color w:val="000000"/>
        </w:rPr>
        <w:t xml:space="preserve">Авторы: Черников Борис Васильевич, Поклонов Борис </w:t>
      </w:r>
      <w:proofErr w:type="spellStart"/>
      <w:r w:rsidRPr="000F4318">
        <w:rPr>
          <w:color w:val="000000"/>
        </w:rPr>
        <w:t>Егорович</w:t>
      </w:r>
      <w:r>
        <w:rPr>
          <w:color w:val="000000"/>
        </w:rPr>
        <w:t>.</w:t>
      </w:r>
      <w:r w:rsidRPr="000F4318">
        <w:rPr>
          <w:color w:val="000000"/>
        </w:rPr>
        <w:t>Год</w:t>
      </w:r>
      <w:proofErr w:type="spellEnd"/>
      <w:r w:rsidRPr="000F4318">
        <w:rPr>
          <w:color w:val="000000"/>
        </w:rPr>
        <w:t xml:space="preserve"> издания: 2022</w:t>
      </w:r>
      <w:r>
        <w:rPr>
          <w:color w:val="000000"/>
        </w:rPr>
        <w:t xml:space="preserve">. </w:t>
      </w:r>
      <w:hyperlink r:id="rId14" w:history="1">
        <w:r w:rsidRPr="00406C6F">
          <w:rPr>
            <w:rStyle w:val="af0"/>
          </w:rPr>
          <w:t>https://znanium.ru/read?id=399935</w:t>
        </w:r>
      </w:hyperlink>
    </w:p>
    <w:p w14:paraId="42CA6A6F" w14:textId="77777777"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14:paraId="0897D1C4" w14:textId="77777777" w:rsidR="002C0836" w:rsidRDefault="002C0836" w:rsidP="002C0836">
      <w:pPr>
        <w:pStyle w:val="1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19.001-77. Государственный стандарт Союза ССР. Единая система программной документации. Общие положения (введен в действие Постановлением Госстандарта СССР от 20.05.1977 N 1268). - URL: https://www.consultant.ru - Режим доступа: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сервер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4356F3FD" w14:textId="77777777" w:rsidR="002C0836" w:rsidRDefault="002C0836" w:rsidP="002C0836">
      <w:pPr>
        <w:pStyle w:val="1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19.101-77. Государственный стандарт Союза ССР. Единая система программной документации. Виды программ и программных документов (введен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Постановлением Госстандарта СССР от 20.05.1977 N 1268). - URL: https://www.consultant.ru - Режим доступа: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сервер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79DB1C0E" w14:textId="77777777" w:rsidR="002C0836" w:rsidRDefault="002C0836" w:rsidP="002C0836">
      <w:pPr>
        <w:pStyle w:val="1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19.102-77. Государственный стандарт Союза ССР. Единая система программной документации. Стадии разработки (введен в действие Постановлением Госстандарта СССР от 20.05.1977 N 1268). - URL: https://www.consultant.ru - Режим доступа: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сервер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65D03B8C" w14:textId="77777777" w:rsidR="002C0836" w:rsidRDefault="002C0836" w:rsidP="002C0836">
      <w:pPr>
        <w:pStyle w:val="1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19.201-78. Государственный стандарт Союза ССР. Единая система программной документации. Техническое задание. Требования к содержанию и оформлению (введен в действие Постановлением Госстандарта СССР от 18.12.1978 N3351).  - URL: https://www.consultant.ru - Режим доступа: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сервер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00894A72" w14:textId="77777777" w:rsidR="002C0836" w:rsidRDefault="002C0836" w:rsidP="002C0836">
      <w:pPr>
        <w:pStyle w:val="1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19.701-90. Единая система программной документации. Схемы алгоритмов, программ, данных и систем. Обозначения условные и правила выполнения (утв. Постановлением Госстандарта СССР от 26.12.1990 N 3294). - URL: https://www.consultant.ru - Режим доступа: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сервер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2DF9B010" w14:textId="77777777" w:rsidR="002C0836" w:rsidRDefault="002C0836" w:rsidP="002C0836">
      <w:pPr>
        <w:pStyle w:val="14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ИСО/МЭК 25023-2021. Национальный стандарт Российской Федерации. Системная и программная инженерия. Требования и оценка качества систем и программной продукции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SQuaRE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Измерения качества системы и программной продукции (утв. и введен в действие Приказом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Росстандарта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19.11.2021 N 1524-ст). - URL: https://www.consultant.ru - Режим доступа: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сервер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5EE41593" w14:textId="77777777" w:rsidR="002C0836" w:rsidRDefault="002C0836" w:rsidP="002C0836">
      <w:pPr>
        <w:pStyle w:val="14"/>
        <w:numPr>
          <w:ilvl w:val="0"/>
          <w:numId w:val="31"/>
        </w:numP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Акопов, А. С.  Имитационное моделирование: учебник и практикум для вузов / А. С. Акопов. —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 доп. — Москва: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2024. — 426 с. — (Высшее образование). — ISBN 978-5-534-18379-5. — Текст: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[сайт]. — URL: </w:t>
      </w:r>
      <w:hyperlink r:id="rId1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https://urait.ru/bcode/534885</w:t>
        </w:r>
      </w:hyperlink>
    </w:p>
    <w:p w14:paraId="6F1CA3D8" w14:textId="77777777" w:rsidR="002C0836" w:rsidRDefault="002C0836" w:rsidP="002C0836">
      <w:pPr>
        <w:pStyle w:val="14"/>
        <w:numPr>
          <w:ilvl w:val="0"/>
          <w:numId w:val="31"/>
        </w:numP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Згода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 Н. Проектирование программного обеспечения: учебно-методическое пособие / Ю. 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Згода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СПб.: Наукоемкие технологии, 2024. – 74 с.  URL:</w:t>
      </w:r>
      <w:hyperlink r:id="rId16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https://publishing.intelgr.com/archive/Proektirovanie-programmnogo-obespecheniya.pdf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- Текст: электронный</w:t>
      </w:r>
    </w:p>
    <w:p w14:paraId="38C68C28" w14:textId="77777777" w:rsidR="002C0836" w:rsidRDefault="002C0836" w:rsidP="002C0836">
      <w:pPr>
        <w:pStyle w:val="14"/>
        <w:numPr>
          <w:ilvl w:val="0"/>
          <w:numId w:val="31"/>
        </w:numP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Поколодина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Ревьюирование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программных модулей: учебное издание 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Поколодина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В., Долгова Н. А., Ананьев Д. В. - Москва: Академия, 2024. - 208 c. (Специальности среднего профессионального образования). - URL: https://academia-moscow.ru - Режим доступа: Электронная библиотека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Academia-moscow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 - Текст: электронный</w:t>
      </w:r>
    </w:p>
    <w:p w14:paraId="33FBA995" w14:textId="77777777" w:rsidR="002C0836" w:rsidRDefault="002C0836" w:rsidP="002C0836">
      <w:pPr>
        <w:pStyle w:val="14"/>
        <w:numPr>
          <w:ilvl w:val="0"/>
          <w:numId w:val="31"/>
        </w:numPr>
        <w:spacing w:line="276" w:lineRule="auto"/>
        <w:ind w:left="14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5j7tv8j4p309" w:colFirst="0" w:colLast="0"/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Библиотека профессионала №1 </w:t>
      </w:r>
      <w:hyperlink r:id="rId17" w:history="1">
        <w:r w:rsidRPr="00406C6F">
          <w:rPr>
            <w:rStyle w:val="af0"/>
            <w:rFonts w:ascii="Times New Roman" w:eastAsia="Times New Roman" w:hAnsi="Times New Roman" w:cs="Times New Roman"/>
            <w:sz w:val="24"/>
            <w:szCs w:val="24"/>
          </w:rPr>
          <w:t>https://profspo.ru/</w:t>
        </w:r>
      </w:hyperlink>
      <w:bookmarkStart w:id="6" w:name="_1dugqdcbvxsh" w:colFirst="0" w:colLast="0"/>
      <w:bookmarkEnd w:id="6"/>
    </w:p>
    <w:p w14:paraId="6C219035" w14:textId="77777777" w:rsidR="00F03B35" w:rsidRDefault="00F03B35">
      <w:pPr>
        <w:spacing w:line="360" w:lineRule="auto"/>
        <w:jc w:val="both"/>
        <w:rPr>
          <w:b/>
          <w:sz w:val="28"/>
          <w:szCs w:val="28"/>
        </w:rPr>
      </w:pPr>
    </w:p>
    <w:p w14:paraId="1EC109C9" w14:textId="0DDCD69A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14:paraId="6EA1213C" w14:textId="77777777"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14:paraId="3684E3FF" w14:textId="71E60CEB"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</w:t>
      </w:r>
      <w:r>
        <w:rPr>
          <w:sz w:val="28"/>
          <w:szCs w:val="28"/>
        </w:rPr>
        <w:lastRenderedPageBreak/>
        <w:t>освоения программы учебной практики является отчёт по практике (Приложение А). Аттестационный лист и характеристика приведены в приложении Б.</w:t>
      </w:r>
      <w:r w:rsidR="00F03B35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Практика завершается зачетом при условии наличия отчета о практике в соответствии с рабочей программой практики.</w:t>
      </w:r>
    </w:p>
    <w:p w14:paraId="232B8861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14:paraId="581BA370" w14:textId="77777777"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E202A0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14:paraId="3759F45A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7" w:name="_heading=h.2et92p0" w:colFirst="0" w:colLast="0"/>
      <w:bookmarkEnd w:id="7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14:paraId="10FFF36B" w14:textId="77777777"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14:paraId="462A17BA" w14:textId="77777777" w:rsidR="00AB2998" w:rsidRDefault="00AB2998">
      <w:pPr>
        <w:spacing w:line="360" w:lineRule="auto"/>
      </w:pPr>
    </w:p>
    <w:p w14:paraId="57DD1BD3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14:paraId="58816503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14:paraId="770D0B7D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14:paraId="4A7EADB9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14:paraId="78DB8106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14:paraId="17F1B5D3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14:paraId="2ED90FD5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14:paraId="58413059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14:paraId="57E8BB98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E202A0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14:paraId="16719A53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14:paraId="1F3A2F68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14:paraId="163966AD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14:paraId="3324AFAC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14:paraId="21743580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14:paraId="02352514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14:paraId="4BDC1EDF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14:paraId="56992A1A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E202A0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14:paraId="4CF1172A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14:paraId="5812796D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14:paraId="57C93C43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14:paraId="5E19C53B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E202A0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14:paraId="1DB0620B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 w14:paraId="3E09484D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E1245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14:paraId="3AFFA57A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C0CF0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 w14:paraId="58A18271" w14:textId="77777777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8838" w14:textId="77777777" w:rsidR="00AB2998" w:rsidRDefault="00735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(ПМ.04) Сопровождение и обслуживание программного обеспечения компьютерных систем.</w:t>
            </w:r>
          </w:p>
        </w:tc>
      </w:tr>
      <w:tr w:rsidR="00735241" w14:paraId="10712C50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086F" w14:textId="77777777" w:rsidR="00735241" w:rsidRDefault="00735241" w:rsidP="00797EAA">
            <w:pPr>
              <w:spacing w:line="360" w:lineRule="auto"/>
            </w:pPr>
            <w:r>
              <w:t>ПК 4.1.</w:t>
            </w:r>
            <w:r>
              <w:tab/>
              <w:t>Осуществлять инсталляцию, настройку и обслуживание программного обеспечения компьютерных систем.</w:t>
            </w:r>
          </w:p>
          <w:p w14:paraId="334E6CEE" w14:textId="77777777" w:rsidR="00735241" w:rsidRDefault="00735241" w:rsidP="00797EAA">
            <w:pPr>
              <w:spacing w:line="360" w:lineRule="auto"/>
            </w:pPr>
            <w:r>
              <w:t>ПК 4.2</w:t>
            </w:r>
            <w:r>
              <w:tab/>
              <w:t>Осуществлять измерения эксплуатационных характеристик программного обеспечения компьютерных систем</w:t>
            </w:r>
          </w:p>
          <w:p w14:paraId="62B5C1CC" w14:textId="77777777" w:rsidR="00735241" w:rsidRDefault="00735241" w:rsidP="00797EAA">
            <w:pPr>
              <w:spacing w:line="360" w:lineRule="auto"/>
            </w:pPr>
            <w:r>
              <w:t>ПК 4.3</w:t>
            </w:r>
            <w:r>
              <w:tab/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  <w:p w14:paraId="71D8990E" w14:textId="77777777" w:rsidR="00735241" w:rsidRDefault="00735241" w:rsidP="00797EAA">
            <w:pPr>
              <w:spacing w:line="360" w:lineRule="auto"/>
            </w:pPr>
            <w:r>
              <w:t>ПК 4.4</w:t>
            </w:r>
            <w:r>
              <w:tab/>
              <w:t>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A826" w14:textId="77777777"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14:paraId="1F63693D" w14:textId="77777777"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14:paraId="43C8FBD0" w14:textId="77777777"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14:paraId="60BDB30E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14:paraId="688B108D" w14:textId="77777777"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3A06E3B7" w14:textId="77777777" w:rsidR="00AB2998" w:rsidRDefault="00AB2998">
      <w:pPr>
        <w:jc w:val="both"/>
        <w:rPr>
          <w:i/>
        </w:rPr>
      </w:pPr>
    </w:p>
    <w:p w14:paraId="355AABF0" w14:textId="77777777"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 w14:paraId="2A484F3D" w14:textId="77777777">
        <w:tc>
          <w:tcPr>
            <w:tcW w:w="4962" w:type="dxa"/>
          </w:tcPr>
          <w:p w14:paraId="7282E276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14:paraId="2236C5A0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 w14:paraId="063A2458" w14:textId="77777777">
        <w:tc>
          <w:tcPr>
            <w:tcW w:w="4962" w:type="dxa"/>
          </w:tcPr>
          <w:p w14:paraId="33148EE8" w14:textId="77777777" w:rsidR="007F12D4" w:rsidRDefault="007F12D4" w:rsidP="00C855EB">
            <w:pPr>
              <w:tabs>
                <w:tab w:val="left" w:pos="2430"/>
              </w:tabs>
              <w:jc w:val="both"/>
            </w:pPr>
            <w:r>
              <w:lastRenderedPageBreak/>
              <w:t xml:space="preserve">ОК1 </w:t>
            </w: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14:paraId="36BB3984" w14:textId="77777777"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479A519F" w14:textId="77777777"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 w14:paraId="2BC6CB0B" w14:textId="77777777">
        <w:trPr>
          <w:trHeight w:val="273"/>
        </w:trPr>
        <w:tc>
          <w:tcPr>
            <w:tcW w:w="4962" w:type="dxa"/>
          </w:tcPr>
          <w:p w14:paraId="7F9106CD" w14:textId="77777777" w:rsidR="007F12D4" w:rsidRDefault="007F12D4" w:rsidP="007F12D4">
            <w:pPr>
              <w:tabs>
                <w:tab w:val="left" w:pos="2430"/>
              </w:tabs>
              <w:jc w:val="both"/>
            </w:pPr>
            <w:r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14:paraId="79BEE792" w14:textId="77777777"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</w:t>
            </w:r>
            <w:r w:rsidR="003F58E9">
              <w:t xml:space="preserve"> </w:t>
            </w:r>
            <w:r>
              <w:t>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 w14:paraId="69CCD99D" w14:textId="77777777">
        <w:tc>
          <w:tcPr>
            <w:tcW w:w="4962" w:type="dxa"/>
          </w:tcPr>
          <w:p w14:paraId="04683A58" w14:textId="77777777"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A25102"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14:paraId="2D92F12D" w14:textId="77777777"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14:paraId="793B0F74" w14:textId="77777777"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 w14:paraId="7B3A9750" w14:textId="77777777">
        <w:tc>
          <w:tcPr>
            <w:tcW w:w="4962" w:type="dxa"/>
          </w:tcPr>
          <w:p w14:paraId="72C53B44" w14:textId="77777777"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14:paraId="137F9ABD" w14:textId="77777777"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21600207" w14:textId="77777777"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 w14:paraId="0B394AF4" w14:textId="77777777">
        <w:tc>
          <w:tcPr>
            <w:tcW w:w="4962" w:type="dxa"/>
          </w:tcPr>
          <w:p w14:paraId="11CBD0ED" w14:textId="77777777"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ОК5 </w:t>
            </w:r>
            <w:r w:rsidR="007F12D4"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14:paraId="531AC71F" w14:textId="77777777"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14:paraId="4555E4DA" w14:textId="77777777"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 w14:paraId="7C7A74AC" w14:textId="77777777">
        <w:tc>
          <w:tcPr>
            <w:tcW w:w="4962" w:type="dxa"/>
          </w:tcPr>
          <w:p w14:paraId="2FFD1842" w14:textId="77777777"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14:paraId="1B985680" w14:textId="77777777"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14:paraId="3E3B1AA8" w14:textId="77777777" w:rsidR="007F12D4" w:rsidRDefault="007F12D4">
            <w:pPr>
              <w:jc w:val="both"/>
            </w:pPr>
          </w:p>
        </w:tc>
      </w:tr>
    </w:tbl>
    <w:p w14:paraId="00DADBEE" w14:textId="77777777" w:rsidR="00AB2998" w:rsidRDefault="00AB2998">
      <w:pPr>
        <w:jc w:val="both"/>
        <w:rPr>
          <w:b/>
          <w:sz w:val="28"/>
          <w:szCs w:val="28"/>
        </w:rPr>
      </w:pPr>
    </w:p>
    <w:p w14:paraId="6733ED3C" w14:textId="77777777"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14:paraId="4E210458" w14:textId="77777777"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14:paraId="63B07856" w14:textId="77777777"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proofErr w:type="gramStart"/>
      <w:r>
        <w:rPr>
          <w:sz w:val="28"/>
          <w:szCs w:val="28"/>
        </w:rPr>
        <w:t>учебной  практики</w:t>
      </w:r>
      <w:proofErr w:type="gramEnd"/>
    </w:p>
    <w:p w14:paraId="04056951" w14:textId="77777777" w:rsidR="00AB2998" w:rsidRDefault="00AB2998">
      <w:pPr>
        <w:jc w:val="right"/>
        <w:rPr>
          <w:sz w:val="28"/>
          <w:szCs w:val="28"/>
        </w:rPr>
      </w:pPr>
    </w:p>
    <w:p w14:paraId="1FC389D8" w14:textId="08415092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ОБРАЗОВАНИЯ</w:t>
      </w:r>
      <w:r w:rsidR="007303AE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РОСТОВСКОЙ ОБЛАСТИ</w:t>
      </w:r>
    </w:p>
    <w:p w14:paraId="2B8BE3C2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30AD5D79" w14:textId="77777777"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05E7B630" w14:textId="77777777"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14:paraId="25451100" w14:textId="77777777"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14:paraId="65AA045D" w14:textId="77777777"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14:paraId="46765C0C" w14:textId="77777777"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14:paraId="45B6004A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7235FF1B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1C88A20D" w14:textId="77777777" w:rsidR="00AB2998" w:rsidRDefault="00BC18FA">
      <w:pPr>
        <w:widowControl w:val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</w:t>
      </w:r>
    </w:p>
    <w:p w14:paraId="40BD8E49" w14:textId="77777777" w:rsidR="00AB2998" w:rsidRDefault="00AB2998">
      <w:pPr>
        <w:rPr>
          <w:sz w:val="28"/>
          <w:szCs w:val="28"/>
        </w:rPr>
      </w:pPr>
    </w:p>
    <w:p w14:paraId="43085DE3" w14:textId="535426FA" w:rsidR="00AB2998" w:rsidRPr="00F03B35" w:rsidRDefault="00BC18FA">
      <w:pPr>
        <w:rPr>
          <w:b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</w:t>
      </w:r>
      <w:r w:rsidR="00F03B35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</w:t>
      </w:r>
      <w:r w:rsidRPr="00F03B35">
        <w:rPr>
          <w:b/>
        </w:rPr>
        <w:t>«</w:t>
      </w:r>
      <w:r w:rsidR="00F03B35" w:rsidRPr="00F03B35">
        <w:rPr>
          <w:b/>
          <w:color w:val="000000"/>
        </w:rPr>
        <w:t>Разработка и управление программным обеспечением</w:t>
      </w:r>
      <w:r w:rsidRPr="00F03B35">
        <w:rPr>
          <w:b/>
        </w:rPr>
        <w:t>»</w:t>
      </w:r>
    </w:p>
    <w:p w14:paraId="33069F5D" w14:textId="77777777" w:rsidR="00AB2998" w:rsidRDefault="00AB2998">
      <w:pPr>
        <w:spacing w:line="360" w:lineRule="auto"/>
        <w:rPr>
          <w:sz w:val="28"/>
          <w:szCs w:val="28"/>
        </w:rPr>
      </w:pPr>
    </w:p>
    <w:p w14:paraId="201C7AB8" w14:textId="77777777"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Студента 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14:paraId="7F9CA6B4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14:paraId="37B43AA2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183A1A6B" w14:textId="77777777"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14:paraId="08142BE1" w14:textId="77777777"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14:paraId="08E40246" w14:textId="77777777" w:rsidR="00AB2998" w:rsidRDefault="00AB2998">
      <w:pPr>
        <w:spacing w:before="120"/>
        <w:rPr>
          <w:sz w:val="28"/>
          <w:szCs w:val="28"/>
        </w:rPr>
      </w:pPr>
    </w:p>
    <w:p w14:paraId="2E37FF5D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14:paraId="354C54A6" w14:textId="77777777" w:rsidR="00AB2998" w:rsidRDefault="00AB2998">
      <w:pPr>
        <w:jc w:val="center"/>
        <w:rPr>
          <w:sz w:val="28"/>
          <w:szCs w:val="28"/>
        </w:rPr>
      </w:pPr>
    </w:p>
    <w:p w14:paraId="4C58312E" w14:textId="77777777" w:rsidR="00AB2998" w:rsidRDefault="00AB2998">
      <w:pPr>
        <w:jc w:val="center"/>
        <w:rPr>
          <w:sz w:val="28"/>
          <w:szCs w:val="28"/>
        </w:rPr>
      </w:pPr>
    </w:p>
    <w:p w14:paraId="6E63997C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proofErr w:type="gramStart"/>
      <w:r>
        <w:rPr>
          <w:sz w:val="28"/>
          <w:szCs w:val="28"/>
        </w:rPr>
        <w:t>практики  с</w:t>
      </w:r>
      <w:proofErr w:type="gramEnd"/>
      <w:r>
        <w:rPr>
          <w:sz w:val="28"/>
          <w:szCs w:val="28"/>
        </w:rPr>
        <w:t xml:space="preserve"> «____»  _____  20___ г. по «___»  ____________  20___ г.</w:t>
      </w:r>
    </w:p>
    <w:p w14:paraId="7E0419D6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7E60273E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49CE6325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__________________</w:t>
      </w:r>
    </w:p>
    <w:p w14:paraId="0DBE5265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14:paraId="596B98E6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0FD58FD7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0EFBEE3F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14:paraId="71EF90C5" w14:textId="77777777" w:rsidR="00AB2998" w:rsidRDefault="00AB2998">
      <w:pPr>
        <w:rPr>
          <w:sz w:val="28"/>
          <w:szCs w:val="28"/>
        </w:rPr>
      </w:pPr>
    </w:p>
    <w:p w14:paraId="0E91C404" w14:textId="77777777" w:rsidR="00AB2998" w:rsidRDefault="00AB2998">
      <w:pPr>
        <w:jc w:val="center"/>
        <w:rPr>
          <w:sz w:val="28"/>
          <w:szCs w:val="28"/>
        </w:rPr>
      </w:pPr>
    </w:p>
    <w:p w14:paraId="0919770B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14:paraId="30F88D34" w14:textId="77777777" w:rsidR="00AB2998" w:rsidRDefault="00AB2998">
      <w:pPr>
        <w:jc w:val="center"/>
        <w:rPr>
          <w:sz w:val="28"/>
          <w:szCs w:val="28"/>
        </w:rPr>
      </w:pPr>
    </w:p>
    <w:p w14:paraId="4A4DE42C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14:paraId="2937557C" w14:textId="77777777"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14:paraId="4AD7464B" w14:textId="77777777" w:rsidR="00AB2998" w:rsidRDefault="00AB2998">
      <w:pPr>
        <w:jc w:val="right"/>
        <w:rPr>
          <w:sz w:val="28"/>
          <w:szCs w:val="28"/>
        </w:rPr>
      </w:pPr>
    </w:p>
    <w:p w14:paraId="3FB099B1" w14:textId="2CC1606C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МИНИСТЕРСТВО ОБРАЗОВАНИЯ РОСТОВСКОЙ ОБЛАСТИ</w:t>
      </w:r>
    </w:p>
    <w:p w14:paraId="7504EB19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58BC0914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40B52CCA" w14:textId="77777777" w:rsidR="00AB2998" w:rsidRDefault="00AB2998">
      <w:pPr>
        <w:jc w:val="center"/>
        <w:rPr>
          <w:b/>
          <w:sz w:val="28"/>
          <w:szCs w:val="28"/>
        </w:rPr>
      </w:pPr>
    </w:p>
    <w:p w14:paraId="01842A23" w14:textId="77777777" w:rsidR="00AB2998" w:rsidRDefault="00AB2998">
      <w:pPr>
        <w:jc w:val="center"/>
        <w:rPr>
          <w:b/>
          <w:sz w:val="28"/>
          <w:szCs w:val="28"/>
        </w:rPr>
      </w:pPr>
    </w:p>
    <w:p w14:paraId="465131A5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14:paraId="33EA51DF" w14:textId="77777777" w:rsidR="00AB2998" w:rsidRDefault="00BC18F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____________________________________________________________</w:t>
      </w:r>
    </w:p>
    <w:p w14:paraId="3F53AF87" w14:textId="77777777" w:rsidR="00AB2998" w:rsidRDefault="00AB2998">
      <w:pPr>
        <w:rPr>
          <w:sz w:val="36"/>
          <w:szCs w:val="36"/>
        </w:rPr>
      </w:pPr>
    </w:p>
    <w:p w14:paraId="0881ADE1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14:paraId="71F8506D" w14:textId="77777777" w:rsidR="00AB2998" w:rsidRDefault="00AB2998">
      <w:pPr>
        <w:rPr>
          <w:sz w:val="20"/>
          <w:szCs w:val="20"/>
        </w:rPr>
      </w:pPr>
    </w:p>
    <w:p w14:paraId="5E324E92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обучающийся(</w:t>
      </w:r>
      <w:proofErr w:type="spellStart"/>
      <w:r>
        <w:rPr>
          <w:sz w:val="28"/>
          <w:szCs w:val="28"/>
        </w:rPr>
        <w:t>аяся</w:t>
      </w:r>
      <w:proofErr w:type="spellEnd"/>
      <w:r>
        <w:rPr>
          <w:sz w:val="28"/>
          <w:szCs w:val="28"/>
        </w:rPr>
        <w:t xml:space="preserve">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14:paraId="4AFD234F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14:paraId="6C407998" w14:textId="7E07A0F6"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F03B35">
        <w:rPr>
          <w:b/>
          <w:sz w:val="28"/>
          <w:szCs w:val="28"/>
        </w:rPr>
        <w:t xml:space="preserve">09.02.11 </w:t>
      </w:r>
      <w:r w:rsidR="00F03B35" w:rsidRPr="00F03B35">
        <w:rPr>
          <w:b/>
        </w:rPr>
        <w:t>«</w:t>
      </w:r>
      <w:r w:rsidR="00F03B35" w:rsidRPr="00F03B35">
        <w:rPr>
          <w:b/>
          <w:color w:val="000000"/>
        </w:rPr>
        <w:t>Разработка и управление программным обеспечением</w:t>
      </w:r>
      <w:r w:rsidR="00F03B35" w:rsidRPr="00F03B35">
        <w:rPr>
          <w:b/>
        </w:rPr>
        <w:t>»</w:t>
      </w:r>
    </w:p>
    <w:p w14:paraId="0085ABA4" w14:textId="77777777"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14:paraId="231669F4" w14:textId="77777777" w:rsidR="00AB2998" w:rsidRDefault="00BC18FA">
      <w:pPr>
        <w:spacing w:before="12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____________________________________________________________</w:t>
      </w:r>
    </w:p>
    <w:p w14:paraId="2DEB7209" w14:textId="77777777" w:rsidR="00AB2998" w:rsidRDefault="00AB2998">
      <w:pPr>
        <w:rPr>
          <w:sz w:val="28"/>
          <w:szCs w:val="28"/>
        </w:rPr>
      </w:pPr>
    </w:p>
    <w:p w14:paraId="3C8291AF" w14:textId="77777777"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proofErr w:type="gramStart"/>
      <w:r>
        <w:rPr>
          <w:b/>
          <w:sz w:val="28"/>
          <w:szCs w:val="28"/>
        </w:rPr>
        <w:t>_»_</w:t>
      </w:r>
      <w:proofErr w:type="gramEnd"/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14:paraId="781BB090" w14:textId="77777777" w:rsidR="00AB2998" w:rsidRDefault="00AB2998">
      <w:pPr>
        <w:ind w:left="-709" w:firstLine="709"/>
        <w:rPr>
          <w:sz w:val="28"/>
          <w:szCs w:val="28"/>
        </w:rPr>
      </w:pPr>
    </w:p>
    <w:p w14:paraId="59517F7E" w14:textId="77777777"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14:paraId="2694F64B" w14:textId="77777777"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14:paraId="3BB955D7" w14:textId="77777777" w:rsidR="00AB2998" w:rsidRDefault="00AB2998">
      <w:pPr>
        <w:jc w:val="center"/>
        <w:rPr>
          <w:sz w:val="28"/>
          <w:szCs w:val="28"/>
        </w:rPr>
      </w:pPr>
    </w:p>
    <w:p w14:paraId="501EF498" w14:textId="77777777"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Виды и объем работ, выполненные студентом в период практики,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формирующие у обучающегося умения и приобретение первоначального практического опыта (таблица 1).</w:t>
      </w:r>
    </w:p>
    <w:p w14:paraId="4E9A3CBD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0E19107B" w14:textId="77777777"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 w14:paraId="47C2C526" w14:textId="77777777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9EEC9" w14:textId="77777777"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A8664" w14:textId="77777777"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25710" w14:textId="77777777"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 w14:paraId="3F300376" w14:textId="77777777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20F7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7CE6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0EAB" w14:textId="77777777"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08F22" w14:textId="77777777"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 w14:paraId="09538CF1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1A64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5A90B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2F95D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553FA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5AD211F7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2BB5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BE84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E937C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EB77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0B29CACF" w14:textId="77777777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8137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06551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BDC7F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6C895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2F443A8A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6100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202E2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7B3B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56C30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2943A7B8" w14:textId="77777777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6967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69D35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9D583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10BEE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6962EB30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5F3D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96410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0A089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BA918" w14:textId="77777777" w:rsidR="00AB2998" w:rsidRDefault="00AB2998">
            <w:pPr>
              <w:jc w:val="center"/>
              <w:rPr>
                <w:b/>
              </w:rPr>
            </w:pPr>
          </w:p>
        </w:tc>
      </w:tr>
    </w:tbl>
    <w:p w14:paraId="12E578BE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0855BE82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5C7A3E84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14:paraId="58BD3E1F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</w:t>
      </w:r>
      <w:r>
        <w:rPr>
          <w:color w:val="000000"/>
        </w:rPr>
        <w:lastRenderedPageBreak/>
        <w:t>_______________________________________________________________________</w:t>
      </w:r>
    </w:p>
    <w:p w14:paraId="6F0501E0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14:paraId="2E25EDAE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14:paraId="001BF712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14:paraId="4BE20C42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proofErr w:type="gramStart"/>
      <w:r>
        <w:rPr>
          <w:color w:val="000000"/>
          <w:sz w:val="28"/>
          <w:szCs w:val="28"/>
        </w:rPr>
        <w:t>/«</w:t>
      </w:r>
      <w:proofErr w:type="gramEnd"/>
      <w:r>
        <w:rPr>
          <w:color w:val="000000"/>
          <w:sz w:val="28"/>
          <w:szCs w:val="28"/>
        </w:rPr>
        <w:t>___» _______ 20__ г.</w:t>
      </w:r>
    </w:p>
    <w:p w14:paraId="39FD2BF3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408BE7B0" w14:textId="77777777"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14:paraId="52441FAE" w14:textId="77777777"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14:paraId="1A8040C3" w14:textId="77777777" w:rsidR="00AB2998" w:rsidRDefault="00AB2998">
      <w:pPr>
        <w:widowControl w:val="0"/>
        <w:jc w:val="center"/>
      </w:pPr>
    </w:p>
    <w:p w14:paraId="4541378E" w14:textId="77777777" w:rsidR="00AB2998" w:rsidRDefault="00AB2998">
      <w:pPr>
        <w:widowControl w:val="0"/>
        <w:jc w:val="center"/>
      </w:pPr>
    </w:p>
    <w:p w14:paraId="71FD1DB2" w14:textId="77777777" w:rsidR="00AB2998" w:rsidRDefault="00AB2998">
      <w:pPr>
        <w:widowControl w:val="0"/>
        <w:jc w:val="center"/>
      </w:pPr>
    </w:p>
    <w:p w14:paraId="16693113" w14:textId="77777777"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14:paraId="5C8C5FAC" w14:textId="77777777" w:rsidR="00AB2998" w:rsidRDefault="00AB2998">
      <w:pPr>
        <w:widowControl w:val="0"/>
      </w:pPr>
    </w:p>
    <w:p w14:paraId="103F250D" w14:textId="77777777"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14:paraId="617D15D9" w14:textId="77777777" w:rsidR="00AB2998" w:rsidRDefault="00AB2998">
      <w:pPr>
        <w:widowControl w:val="0"/>
      </w:pPr>
    </w:p>
    <w:p w14:paraId="16BC1388" w14:textId="77777777"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14:paraId="4845F8E2" w14:textId="77777777" w:rsidR="00AB2998" w:rsidRDefault="00AB2998">
      <w:pPr>
        <w:widowControl w:val="0"/>
      </w:pPr>
    </w:p>
    <w:p w14:paraId="3F69E3F2" w14:textId="77777777"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14:paraId="5C5A9FB1" w14:textId="77777777" w:rsidR="00AB2998" w:rsidRDefault="00AB2998">
      <w:pPr>
        <w:widowControl w:val="0"/>
      </w:pPr>
    </w:p>
    <w:p w14:paraId="1BAD2EE8" w14:textId="77777777"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14:paraId="5DED3972" w14:textId="77777777" w:rsidR="00AB2998" w:rsidRDefault="00AB2998">
      <w:pPr>
        <w:widowControl w:val="0"/>
      </w:pPr>
    </w:p>
    <w:p w14:paraId="70C1A8F9" w14:textId="77777777"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C3B23" w14:textId="77777777" w:rsidR="00AB2998" w:rsidRDefault="00AB2998">
      <w:pPr>
        <w:widowControl w:val="0"/>
      </w:pPr>
    </w:p>
    <w:p w14:paraId="48F59018" w14:textId="77777777" w:rsidR="00AB2998" w:rsidRDefault="00AB2998">
      <w:pPr>
        <w:widowControl w:val="0"/>
      </w:pPr>
    </w:p>
    <w:p w14:paraId="0FA5D585" w14:textId="77777777" w:rsidR="00AB2998" w:rsidRDefault="00BC18FA">
      <w:pPr>
        <w:widowControl w:val="0"/>
      </w:pPr>
      <w:r>
        <w:t>Руководитель практики                        _______________</w:t>
      </w:r>
      <w:proofErr w:type="gramStart"/>
      <w:r>
        <w:t>_  _</w:t>
      </w:r>
      <w:proofErr w:type="gramEnd"/>
      <w:r>
        <w:t>_______________  _________</w:t>
      </w:r>
    </w:p>
    <w:p w14:paraId="67FCF8E6" w14:textId="77777777"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405A7" w14:textId="77777777" w:rsidR="001970F9" w:rsidRDefault="001970F9">
      <w:r>
        <w:separator/>
      </w:r>
    </w:p>
  </w:endnote>
  <w:endnote w:type="continuationSeparator" w:id="0">
    <w:p w14:paraId="71EB8958" w14:textId="77777777" w:rsidR="001970F9" w:rsidRDefault="0019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swiss"/>
    <w:pitch w:val="variable"/>
    <w:sig w:usb0="800000BF" w:usb1="4000005B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EF992" w14:textId="77777777"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590917E6" w14:textId="77777777"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EE485" w14:textId="4724849D"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separate"/>
    </w:r>
    <w:r w:rsidR="00ED756B">
      <w:rPr>
        <w:noProof/>
        <w:color w:val="000000"/>
      </w:rPr>
      <w:t>3</w:t>
    </w:r>
    <w:r>
      <w:rPr>
        <w:color w:val="000000"/>
      </w:rPr>
      <w:fldChar w:fldCharType="end"/>
    </w:r>
  </w:p>
  <w:p w14:paraId="23D1B21D" w14:textId="77777777"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0E23F" w14:textId="648E7593"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separate"/>
    </w:r>
    <w:r w:rsidR="00ED756B">
      <w:rPr>
        <w:noProof/>
        <w:color w:val="000000"/>
      </w:rPr>
      <w:t>21</w:t>
    </w:r>
    <w:r>
      <w:rPr>
        <w:color w:val="000000"/>
      </w:rPr>
      <w:fldChar w:fldCharType="end"/>
    </w:r>
  </w:p>
  <w:p w14:paraId="269453CB" w14:textId="77777777"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FBFD6" w14:textId="77777777" w:rsidR="001970F9" w:rsidRDefault="001970F9">
      <w:r>
        <w:separator/>
      </w:r>
    </w:p>
  </w:footnote>
  <w:footnote w:type="continuationSeparator" w:id="0">
    <w:p w14:paraId="6A8AEBC3" w14:textId="77777777" w:rsidR="001970F9" w:rsidRDefault="00197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C425D96"/>
    <w:multiLevelType w:val="multilevel"/>
    <w:tmpl w:val="03A66C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217570"/>
    <w:multiLevelType w:val="multilevel"/>
    <w:tmpl w:val="567420E4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4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4CB60C8"/>
    <w:multiLevelType w:val="hybridMultilevel"/>
    <w:tmpl w:val="FAAADF20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0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4"/>
  </w:num>
  <w:num w:numId="5">
    <w:abstractNumId w:val="18"/>
  </w:num>
  <w:num w:numId="6">
    <w:abstractNumId w:val="19"/>
  </w:num>
  <w:num w:numId="7">
    <w:abstractNumId w:val="16"/>
  </w:num>
  <w:num w:numId="8">
    <w:abstractNumId w:val="30"/>
  </w:num>
  <w:num w:numId="9">
    <w:abstractNumId w:val="7"/>
  </w:num>
  <w:num w:numId="10">
    <w:abstractNumId w:val="2"/>
  </w:num>
  <w:num w:numId="11">
    <w:abstractNumId w:val="29"/>
  </w:num>
  <w:num w:numId="12">
    <w:abstractNumId w:val="15"/>
  </w:num>
  <w:num w:numId="13">
    <w:abstractNumId w:val="17"/>
  </w:num>
  <w:num w:numId="14">
    <w:abstractNumId w:val="11"/>
  </w:num>
  <w:num w:numId="15">
    <w:abstractNumId w:val="0"/>
  </w:num>
  <w:num w:numId="16">
    <w:abstractNumId w:val="10"/>
  </w:num>
  <w:num w:numId="17">
    <w:abstractNumId w:val="25"/>
  </w:num>
  <w:num w:numId="18">
    <w:abstractNumId w:val="26"/>
  </w:num>
  <w:num w:numId="19">
    <w:abstractNumId w:val="28"/>
  </w:num>
  <w:num w:numId="20">
    <w:abstractNumId w:val="22"/>
  </w:num>
  <w:num w:numId="21">
    <w:abstractNumId w:val="9"/>
  </w:num>
  <w:num w:numId="22">
    <w:abstractNumId w:val="20"/>
  </w:num>
  <w:num w:numId="23">
    <w:abstractNumId w:val="6"/>
  </w:num>
  <w:num w:numId="24">
    <w:abstractNumId w:val="23"/>
  </w:num>
  <w:num w:numId="25">
    <w:abstractNumId w:val="3"/>
  </w:num>
  <w:num w:numId="26">
    <w:abstractNumId w:val="4"/>
  </w:num>
  <w:num w:numId="27">
    <w:abstractNumId w:val="8"/>
  </w:num>
  <w:num w:numId="28">
    <w:abstractNumId w:val="24"/>
  </w:num>
  <w:num w:numId="29">
    <w:abstractNumId w:val="21"/>
  </w:num>
  <w:num w:numId="30">
    <w:abstractNumId w:val="27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0D60A3"/>
    <w:rsid w:val="0011126C"/>
    <w:rsid w:val="0013266F"/>
    <w:rsid w:val="00135382"/>
    <w:rsid w:val="00182592"/>
    <w:rsid w:val="001970F9"/>
    <w:rsid w:val="001A4671"/>
    <w:rsid w:val="001F30EC"/>
    <w:rsid w:val="002010E9"/>
    <w:rsid w:val="00201BEA"/>
    <w:rsid w:val="002C0836"/>
    <w:rsid w:val="002D0649"/>
    <w:rsid w:val="0030708C"/>
    <w:rsid w:val="003B4C68"/>
    <w:rsid w:val="003F58E9"/>
    <w:rsid w:val="00444EE4"/>
    <w:rsid w:val="00461806"/>
    <w:rsid w:val="00464350"/>
    <w:rsid w:val="00480274"/>
    <w:rsid w:val="005861AF"/>
    <w:rsid w:val="005A3102"/>
    <w:rsid w:val="00674288"/>
    <w:rsid w:val="00690BEC"/>
    <w:rsid w:val="006B7DE3"/>
    <w:rsid w:val="006F1347"/>
    <w:rsid w:val="007303AE"/>
    <w:rsid w:val="00735241"/>
    <w:rsid w:val="00747D0E"/>
    <w:rsid w:val="00791881"/>
    <w:rsid w:val="007A7D7D"/>
    <w:rsid w:val="007F12D4"/>
    <w:rsid w:val="00820DAB"/>
    <w:rsid w:val="00875981"/>
    <w:rsid w:val="00890D3F"/>
    <w:rsid w:val="0091189E"/>
    <w:rsid w:val="00921B85"/>
    <w:rsid w:val="0095330D"/>
    <w:rsid w:val="00A15F1D"/>
    <w:rsid w:val="00A24B2D"/>
    <w:rsid w:val="00A25102"/>
    <w:rsid w:val="00AA48E7"/>
    <w:rsid w:val="00AB2998"/>
    <w:rsid w:val="00B87CAF"/>
    <w:rsid w:val="00BC18FA"/>
    <w:rsid w:val="00C63E7D"/>
    <w:rsid w:val="00C84FB0"/>
    <w:rsid w:val="00C855EB"/>
    <w:rsid w:val="00CD1CA8"/>
    <w:rsid w:val="00CE5F54"/>
    <w:rsid w:val="00CF7EBD"/>
    <w:rsid w:val="00E202A0"/>
    <w:rsid w:val="00ED756B"/>
    <w:rsid w:val="00F03B35"/>
    <w:rsid w:val="00F05D6E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3F28"/>
  <w15:docId w15:val="{31BFD871-2BFF-4B72-B03F-C0691314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  <w:style w:type="paragraph" w:customStyle="1" w:styleId="212">
    <w:name w:val="Заголовок 21"/>
    <w:basedOn w:val="a"/>
    <w:uiPriority w:val="1"/>
    <w:qFormat/>
    <w:rsid w:val="00201BEA"/>
    <w:pPr>
      <w:widowControl w:val="0"/>
      <w:autoSpaceDE w:val="0"/>
      <w:autoSpaceDN w:val="0"/>
      <w:spacing w:line="274" w:lineRule="exact"/>
      <w:ind w:left="1582"/>
      <w:jc w:val="both"/>
      <w:outlineLvl w:val="2"/>
    </w:pPr>
    <w:rPr>
      <w:b/>
      <w:bCs/>
      <w:lang w:eastAsia="en-US"/>
    </w:rPr>
  </w:style>
  <w:style w:type="paragraph" w:customStyle="1" w:styleId="110">
    <w:name w:val="Заголовок 11"/>
    <w:basedOn w:val="a"/>
    <w:uiPriority w:val="1"/>
    <w:qFormat/>
    <w:rsid w:val="00201BEA"/>
    <w:pPr>
      <w:widowControl w:val="0"/>
      <w:autoSpaceDE w:val="0"/>
      <w:autoSpaceDN w:val="0"/>
      <w:ind w:left="1670"/>
      <w:outlineLvl w:val="1"/>
    </w:pPr>
    <w:rPr>
      <w:b/>
      <w:bCs/>
      <w:sz w:val="28"/>
      <w:szCs w:val="28"/>
      <w:lang w:eastAsia="en-US"/>
    </w:rPr>
  </w:style>
  <w:style w:type="paragraph" w:customStyle="1" w:styleId="14">
    <w:name w:val="Обычный1"/>
    <w:rsid w:val="00747D0E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6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ru/read?id=429841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s://profspo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ublishing.intelgr.com/archive/Proektirovanie-programmnogo-obespecheniya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urait.ru/bcode/534885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znanium.ru/read?id=399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5elMzmFFBYz12CD2r0gH2nHkqHySCndhxyhR0di0obs=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NvwM8tKvkIH1eHFjtm2DvR9nCKc0wLe7i0KokrOYX3c=</DigestValue>
    </Reference>
  </SignedInfo>
  <SignatureValue>FQtYcvOkkUjLfAST6po4xZqC0kPaja2lMGKIk6l4H3q51g007l4v+In+rzoFILem
yYAgQJ3bdqmNA4OOlt5TFA==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z9J0XWATTtVsmYA/hFdlRxSKKbI=</DigestValue>
      </Reference>
      <Reference URI="/word/document.xml?ContentType=application/vnd.openxmlformats-officedocument.wordprocessingml.document.main+xml">
        <DigestMethod Algorithm="http://www.w3.org/2000/09/xmldsig#sha1"/>
        <DigestValue>v0FpbbPkJeAsJMMvhtP68pbZBSs=</DigestValue>
      </Reference>
      <Reference URI="/word/endnotes.xml?ContentType=application/vnd.openxmlformats-officedocument.wordprocessingml.endnotes+xml">
        <DigestMethod Algorithm="http://www.w3.org/2000/09/xmldsig#sha1"/>
        <DigestValue>qYqoqJl5SPudo9/O1NBGrRRV5xc=</DigestValue>
      </Reference>
      <Reference URI="/word/fontTable.xml?ContentType=application/vnd.openxmlformats-officedocument.wordprocessingml.fontTable+xml">
        <DigestMethod Algorithm="http://www.w3.org/2000/09/xmldsig#sha1"/>
        <DigestValue>PE95txIdbMqSlsR4LWc50XRmUVg=</DigestValue>
      </Reference>
      <Reference URI="/word/footer1.xml?ContentType=application/vnd.openxmlformats-officedocument.wordprocessingml.footer+xml">
        <DigestMethod Algorithm="http://www.w3.org/2000/09/xmldsig#sha1"/>
        <DigestValue>pSRN1uNUTdsANFyzH44JgjxNBzU=</DigestValue>
      </Reference>
      <Reference URI="/word/footer2.xml?ContentType=application/vnd.openxmlformats-officedocument.wordprocessingml.footer+xml">
        <DigestMethod Algorithm="http://www.w3.org/2000/09/xmldsig#sha1"/>
        <DigestValue>ZzgXxT6HIjqsDsagyhckByNRcNo=</DigestValue>
      </Reference>
      <Reference URI="/word/footer3.xml?ContentType=application/vnd.openxmlformats-officedocument.wordprocessingml.footer+xml">
        <DigestMethod Algorithm="http://www.w3.org/2000/09/xmldsig#sha1"/>
        <DigestValue>jRYrZ6e3xGjikUsJWU0hMTjRWk4=</DigestValue>
      </Reference>
      <Reference URI="/word/footnotes.xml?ContentType=application/vnd.openxmlformats-officedocument.wordprocessingml.footnotes+xml">
        <DigestMethod Algorithm="http://www.w3.org/2000/09/xmldsig#sha1"/>
        <DigestValue>kxfpYeiYEjiZF1VME82NACeTMu4=</DigestValue>
      </Reference>
      <Reference URI="/word/media/image1.png?ContentType=image/png">
        <DigestMethod Algorithm="http://www.w3.org/2000/09/xmldsig#sha1"/>
        <DigestValue>TVcM9ActJQm1+gi2xgBvc+uzeMI=</DigestValue>
      </Reference>
      <Reference URI="/word/numbering.xml?ContentType=application/vnd.openxmlformats-officedocument.wordprocessingml.numbering+xml">
        <DigestMethod Algorithm="http://www.w3.org/2000/09/xmldsig#sha1"/>
        <DigestValue>OjWe8TK6PQ26uzkSyYoJ4RKnOGw=</DigestValue>
      </Reference>
      <Reference URI="/word/settings.xml?ContentType=application/vnd.openxmlformats-officedocument.wordprocessingml.settings+xml">
        <DigestMethod Algorithm="http://www.w3.org/2000/09/xmldsig#sha1"/>
        <DigestValue>/Pztt7mWWMVOP14htdFklSZBu9A=</DigestValue>
      </Reference>
      <Reference URI="/word/styles.xml?ContentType=application/vnd.openxmlformats-officedocument.wordprocessingml.styles+xml">
        <DigestMethod Algorithm="http://www.w3.org/2000/09/xmldsig#sha1"/>
        <DigestValue>zX0aYPcD5NYFICOIfx95qKnfviQ=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tcmX2y+FNhicwCYyZCR+K9gcqB0=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2025-10-24T06:30:10Z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2025-10-24T06:30:10Z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15086C2-BA66-4377-B30A-F169D0ACE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3485</Words>
  <Characters>19869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7</cp:revision>
  <dcterms:created xsi:type="dcterms:W3CDTF">2025-10-13T09:12:00Z</dcterms:created>
  <dcterms:modified xsi:type="dcterms:W3CDTF">2025-10-22T08:06:00Z</dcterms:modified>
</cp:coreProperties>
</file>